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6B8D6C" w14:textId="77777777" w:rsidR="004465A4" w:rsidRDefault="004465A4" w:rsidP="000136FB">
      <w:pPr>
        <w:pStyle w:val="Heading1Cover"/>
      </w:pPr>
    </w:p>
    <w:p w14:paraId="271D3004" w14:textId="77777777" w:rsidR="004465A4" w:rsidRPr="00D25D7F" w:rsidRDefault="004465A4" w:rsidP="000136FB">
      <w:pPr>
        <w:pStyle w:val="Heading1Cover"/>
        <w:rPr>
          <w:sz w:val="96"/>
          <w:szCs w:val="96"/>
        </w:rPr>
      </w:pPr>
    </w:p>
    <w:p w14:paraId="25C7E3BE" w14:textId="77777777" w:rsidR="00097FA0" w:rsidRPr="00D25D7F" w:rsidRDefault="00097FA0" w:rsidP="00097FA0">
      <w:pPr>
        <w:rPr>
          <w:sz w:val="96"/>
          <w:szCs w:val="96"/>
        </w:rPr>
      </w:pPr>
    </w:p>
    <w:p w14:paraId="0078C525" w14:textId="77777777" w:rsidR="00D25D7F" w:rsidRDefault="008200D4" w:rsidP="000136FB">
      <w:pPr>
        <w:pStyle w:val="SchoolNameCover"/>
        <w:rPr>
          <w:sz w:val="96"/>
          <w:szCs w:val="96"/>
        </w:rPr>
      </w:pPr>
      <w:r w:rsidRPr="00D25D7F">
        <w:rPr>
          <w:sz w:val="96"/>
          <w:szCs w:val="96"/>
        </w:rPr>
        <w:t>Abbeyfield</w:t>
      </w:r>
      <w:r w:rsidR="00780F20" w:rsidRPr="00D25D7F">
        <w:rPr>
          <w:sz w:val="96"/>
          <w:szCs w:val="96"/>
        </w:rPr>
        <w:t xml:space="preserve"> </w:t>
      </w:r>
      <w:r w:rsidR="00B46C03" w:rsidRPr="00D25D7F">
        <w:rPr>
          <w:sz w:val="96"/>
          <w:szCs w:val="96"/>
        </w:rPr>
        <w:t>School</w:t>
      </w:r>
    </w:p>
    <w:p w14:paraId="342FDD1B" w14:textId="77777777" w:rsidR="00B040F7" w:rsidRPr="00D25D7F" w:rsidRDefault="00D25D7F" w:rsidP="000136FB">
      <w:pPr>
        <w:pStyle w:val="SchoolNameCover"/>
        <w:rPr>
          <w:sz w:val="96"/>
          <w:szCs w:val="96"/>
        </w:rPr>
      </w:pPr>
      <w:r>
        <w:rPr>
          <w:sz w:val="96"/>
          <w:szCs w:val="96"/>
        </w:rPr>
        <w:t xml:space="preserve">     </w:t>
      </w:r>
      <w:r w:rsidR="00F81ACC">
        <w:rPr>
          <w:sz w:val="96"/>
          <w:szCs w:val="96"/>
        </w:rPr>
        <w:t xml:space="preserve"> </w:t>
      </w:r>
      <w:r w:rsidR="00125395" w:rsidRPr="00D25D7F">
        <w:rPr>
          <w:sz w:val="96"/>
          <w:szCs w:val="96"/>
        </w:rPr>
        <w:t xml:space="preserve"> Ambitious to Achieve</w:t>
      </w:r>
      <w:r w:rsidR="00B040F7" w:rsidRPr="00D25D7F">
        <w:rPr>
          <w:sz w:val="96"/>
          <w:szCs w:val="96"/>
        </w:rPr>
        <w:t xml:space="preserve"> </w:t>
      </w:r>
    </w:p>
    <w:p w14:paraId="2B422549" w14:textId="77777777" w:rsidR="00D25D7F" w:rsidRDefault="00D25D7F" w:rsidP="000136FB">
      <w:pPr>
        <w:pStyle w:val="PositionCover"/>
      </w:pPr>
    </w:p>
    <w:p w14:paraId="1C10FD40" w14:textId="21693D67" w:rsidR="00CD3B61" w:rsidRDefault="001214BD" w:rsidP="000136FB">
      <w:pPr>
        <w:pStyle w:val="PositionCover"/>
      </w:pPr>
      <w:r>
        <w:t>Assistant</w:t>
      </w:r>
      <w:r w:rsidR="004465A4">
        <w:t xml:space="preserve"> Principal</w:t>
      </w:r>
      <w:r w:rsidR="00125395">
        <w:t xml:space="preserve"> Post</w:t>
      </w:r>
      <w:r w:rsidR="00CD3B61">
        <w:t xml:space="preserve"> – Behaviour and Attitudes</w:t>
      </w:r>
    </w:p>
    <w:p w14:paraId="5E6D4306" w14:textId="77777777" w:rsidR="00125395" w:rsidRDefault="00125395" w:rsidP="000136FB">
      <w:pPr>
        <w:pStyle w:val="PositionCover"/>
      </w:pPr>
    </w:p>
    <w:p w14:paraId="479A1C42" w14:textId="77777777" w:rsidR="00125395" w:rsidRDefault="00125395" w:rsidP="000136FB">
      <w:pPr>
        <w:pStyle w:val="PositionCover"/>
      </w:pPr>
    </w:p>
    <w:p w14:paraId="7E3AF474" w14:textId="77777777" w:rsidR="00125395" w:rsidRDefault="00F81ACC" w:rsidP="000136FB">
      <w:pPr>
        <w:pStyle w:val="PositionCover"/>
      </w:pPr>
      <w:r>
        <w:t>Our</w:t>
      </w:r>
      <w:r w:rsidR="00125395">
        <w:t xml:space="preserve"> Values </w:t>
      </w:r>
    </w:p>
    <w:p w14:paraId="36C0F63C" w14:textId="77777777" w:rsidR="00F81ACC" w:rsidRDefault="00F81ACC" w:rsidP="000136FB">
      <w:pPr>
        <w:pStyle w:val="PositionCover"/>
      </w:pPr>
    </w:p>
    <w:p w14:paraId="4B08B819" w14:textId="53B3D78F" w:rsidR="00754C17" w:rsidRDefault="00E10C9B" w:rsidP="000136FB">
      <w:pPr>
        <w:pStyle w:val="PositionCover"/>
        <w:rPr>
          <w:sz w:val="40"/>
          <w:szCs w:val="40"/>
        </w:rPr>
      </w:pPr>
      <w:r>
        <w:rPr>
          <w:sz w:val="40"/>
          <w:szCs w:val="40"/>
        </w:rPr>
        <w:t xml:space="preserve">   </w:t>
      </w:r>
      <w:r w:rsidR="00754C17">
        <w:rPr>
          <w:sz w:val="40"/>
          <w:szCs w:val="40"/>
        </w:rPr>
        <w:t>Respect</w:t>
      </w:r>
    </w:p>
    <w:p w14:paraId="2BD9121E" w14:textId="389E65AE" w:rsidR="00754C17" w:rsidRDefault="00754C17" w:rsidP="000136FB">
      <w:pPr>
        <w:pStyle w:val="PositionCover"/>
        <w:rPr>
          <w:sz w:val="40"/>
          <w:szCs w:val="40"/>
        </w:rPr>
      </w:pPr>
      <w:r>
        <w:rPr>
          <w:sz w:val="40"/>
          <w:szCs w:val="40"/>
        </w:rPr>
        <w:t xml:space="preserve">  </w:t>
      </w:r>
      <w:r w:rsidR="00E10C9B">
        <w:rPr>
          <w:sz w:val="40"/>
          <w:szCs w:val="40"/>
        </w:rPr>
        <w:t xml:space="preserve">    </w:t>
      </w:r>
      <w:r>
        <w:rPr>
          <w:sz w:val="40"/>
          <w:szCs w:val="40"/>
        </w:rPr>
        <w:t>Resilience</w:t>
      </w:r>
    </w:p>
    <w:p w14:paraId="5738EE1F" w14:textId="7BC2267A" w:rsidR="00754C17" w:rsidRDefault="00754C17" w:rsidP="000136FB">
      <w:pPr>
        <w:pStyle w:val="PositionCover"/>
        <w:rPr>
          <w:sz w:val="40"/>
          <w:szCs w:val="40"/>
        </w:rPr>
      </w:pPr>
      <w:r>
        <w:rPr>
          <w:sz w:val="40"/>
          <w:szCs w:val="40"/>
        </w:rPr>
        <w:t xml:space="preserve">     </w:t>
      </w:r>
      <w:r w:rsidR="00E10C9B">
        <w:rPr>
          <w:sz w:val="40"/>
          <w:szCs w:val="40"/>
        </w:rPr>
        <w:t xml:space="preserve">   </w:t>
      </w:r>
      <w:r>
        <w:rPr>
          <w:sz w:val="40"/>
          <w:szCs w:val="40"/>
        </w:rPr>
        <w:t>Honesty</w:t>
      </w:r>
      <w:r w:rsidR="00125395" w:rsidRPr="00F81ACC">
        <w:rPr>
          <w:sz w:val="40"/>
          <w:szCs w:val="40"/>
        </w:rPr>
        <w:t xml:space="preserve"> </w:t>
      </w:r>
    </w:p>
    <w:p w14:paraId="4877EB70" w14:textId="59EDEE81" w:rsidR="00754C17" w:rsidRDefault="00754C17" w:rsidP="000136FB">
      <w:pPr>
        <w:pStyle w:val="PositionCover"/>
        <w:rPr>
          <w:sz w:val="40"/>
          <w:szCs w:val="40"/>
        </w:rPr>
      </w:pPr>
      <w:r>
        <w:rPr>
          <w:sz w:val="40"/>
          <w:szCs w:val="40"/>
        </w:rPr>
        <w:t xml:space="preserve">        </w:t>
      </w:r>
      <w:r w:rsidR="00E10C9B">
        <w:rPr>
          <w:sz w:val="40"/>
          <w:szCs w:val="40"/>
        </w:rPr>
        <w:t xml:space="preserve">   </w:t>
      </w:r>
      <w:r>
        <w:rPr>
          <w:sz w:val="40"/>
          <w:szCs w:val="40"/>
        </w:rPr>
        <w:t>Responsibility</w:t>
      </w:r>
    </w:p>
    <w:p w14:paraId="2DD28E9D" w14:textId="7AFD2176" w:rsidR="00754C17" w:rsidRDefault="00754C17" w:rsidP="000136FB">
      <w:pPr>
        <w:pStyle w:val="PositionCover"/>
        <w:rPr>
          <w:sz w:val="40"/>
          <w:szCs w:val="40"/>
        </w:rPr>
      </w:pPr>
      <w:r>
        <w:rPr>
          <w:sz w:val="40"/>
          <w:szCs w:val="40"/>
        </w:rPr>
        <w:t xml:space="preserve">      </w:t>
      </w:r>
      <w:r w:rsidR="00E10C9B">
        <w:rPr>
          <w:sz w:val="40"/>
          <w:szCs w:val="40"/>
        </w:rPr>
        <w:t xml:space="preserve">  </w:t>
      </w:r>
      <w:r>
        <w:rPr>
          <w:sz w:val="40"/>
          <w:szCs w:val="40"/>
        </w:rPr>
        <w:t xml:space="preserve">    </w:t>
      </w:r>
      <w:r w:rsidR="00E10C9B">
        <w:rPr>
          <w:sz w:val="40"/>
          <w:szCs w:val="40"/>
        </w:rPr>
        <w:t xml:space="preserve">  </w:t>
      </w:r>
      <w:r w:rsidR="00F81ACC" w:rsidRPr="00F81ACC">
        <w:rPr>
          <w:sz w:val="40"/>
          <w:szCs w:val="40"/>
        </w:rPr>
        <w:t>Creativity</w:t>
      </w:r>
      <w:r>
        <w:rPr>
          <w:sz w:val="40"/>
          <w:szCs w:val="40"/>
        </w:rPr>
        <w:t xml:space="preserve"> </w:t>
      </w:r>
    </w:p>
    <w:p w14:paraId="07154A5E" w14:textId="1EB01D99" w:rsidR="00754C17" w:rsidRDefault="00754C17" w:rsidP="000136FB">
      <w:pPr>
        <w:pStyle w:val="PositionCover"/>
        <w:rPr>
          <w:sz w:val="40"/>
          <w:szCs w:val="40"/>
        </w:rPr>
      </w:pPr>
      <w:r>
        <w:rPr>
          <w:sz w:val="40"/>
          <w:szCs w:val="40"/>
        </w:rPr>
        <w:t xml:space="preserve">          </w:t>
      </w:r>
      <w:r w:rsidR="00E10C9B">
        <w:rPr>
          <w:sz w:val="40"/>
          <w:szCs w:val="40"/>
        </w:rPr>
        <w:t xml:space="preserve"> </w:t>
      </w:r>
      <w:r>
        <w:rPr>
          <w:sz w:val="40"/>
          <w:szCs w:val="40"/>
        </w:rPr>
        <w:t xml:space="preserve">   </w:t>
      </w:r>
      <w:r w:rsidR="00E10C9B">
        <w:rPr>
          <w:sz w:val="40"/>
          <w:szCs w:val="40"/>
        </w:rPr>
        <w:t xml:space="preserve">  </w:t>
      </w:r>
      <w:r>
        <w:rPr>
          <w:sz w:val="40"/>
          <w:szCs w:val="40"/>
        </w:rPr>
        <w:t>Independence</w:t>
      </w:r>
    </w:p>
    <w:p w14:paraId="356E4135" w14:textId="1DE483B1" w:rsidR="00855A3B" w:rsidRDefault="00855A3B" w:rsidP="000136FB">
      <w:pPr>
        <w:pStyle w:val="PositionCover"/>
        <w:rPr>
          <w:sz w:val="40"/>
          <w:szCs w:val="40"/>
        </w:rPr>
      </w:pPr>
    </w:p>
    <w:p w14:paraId="78D45F35" w14:textId="1FCE657F" w:rsidR="00855A3B" w:rsidRDefault="00855A3B" w:rsidP="000136FB">
      <w:pPr>
        <w:pStyle w:val="PositionCover"/>
        <w:rPr>
          <w:sz w:val="40"/>
          <w:szCs w:val="40"/>
        </w:rPr>
      </w:pPr>
    </w:p>
    <w:p w14:paraId="4C187CB9" w14:textId="5BD362F1" w:rsidR="00855A3B" w:rsidRDefault="00855A3B" w:rsidP="000136FB">
      <w:pPr>
        <w:pStyle w:val="PositionCover"/>
        <w:rPr>
          <w:sz w:val="40"/>
          <w:szCs w:val="40"/>
        </w:rPr>
      </w:pPr>
      <w:r>
        <w:rPr>
          <w:sz w:val="40"/>
          <w:szCs w:val="40"/>
        </w:rPr>
        <w:tab/>
      </w:r>
    </w:p>
    <w:p w14:paraId="22EDA3C6" w14:textId="77777777" w:rsidR="00855A3B" w:rsidRPr="00F81ACC" w:rsidRDefault="00855A3B" w:rsidP="000136FB">
      <w:pPr>
        <w:pStyle w:val="PositionCover"/>
        <w:rPr>
          <w:sz w:val="40"/>
          <w:szCs w:val="40"/>
        </w:rPr>
      </w:pPr>
    </w:p>
    <w:p w14:paraId="2B96917A" w14:textId="77777777" w:rsidR="00097FA0" w:rsidRDefault="00097FA0"/>
    <w:p w14:paraId="4A57BFB9" w14:textId="77777777" w:rsidR="00097FA0" w:rsidRDefault="00097FA0"/>
    <w:p w14:paraId="23630436" w14:textId="77777777" w:rsidR="00B64841" w:rsidRDefault="00B64841">
      <w:pPr>
        <w:sectPr w:rsidR="00B64841" w:rsidSect="00097FA0">
          <w:headerReference w:type="default" r:id="rId11"/>
          <w:footerReference w:type="default" r:id="rId12"/>
          <w:pgSz w:w="11906" w:h="16838"/>
          <w:pgMar w:top="851" w:right="851" w:bottom="1021" w:left="851" w:header="624" w:footer="709" w:gutter="0"/>
          <w:cols w:space="708"/>
          <w:docGrid w:linePitch="360"/>
        </w:sectPr>
      </w:pPr>
    </w:p>
    <w:p w14:paraId="28A54397" w14:textId="7701034A" w:rsidR="00B040F7" w:rsidRDefault="00B040F7" w:rsidP="009407A7">
      <w:pPr>
        <w:pStyle w:val="Spacer"/>
      </w:pPr>
    </w:p>
    <w:p w14:paraId="671EC5A1" w14:textId="77777777" w:rsidR="009407A7" w:rsidRDefault="000136FB" w:rsidP="009407A7">
      <w:pPr>
        <w:pStyle w:val="DearColleague"/>
      </w:pPr>
      <w:r>
        <w:rPr>
          <w:noProof/>
          <w:lang w:eastAsia="en-GB"/>
        </w:rPr>
        <w:drawing>
          <wp:anchor distT="0" distB="0" distL="114300" distR="114300" simplePos="0" relativeHeight="251658240" behindDoc="0" locked="0" layoutInCell="1" allowOverlap="1" wp14:anchorId="4DB709A8" wp14:editId="01FA60DB">
            <wp:simplePos x="0" y="0"/>
            <wp:positionH relativeFrom="margin">
              <wp:posOffset>12065</wp:posOffset>
            </wp:positionH>
            <wp:positionV relativeFrom="paragraph">
              <wp:posOffset>46355</wp:posOffset>
            </wp:positionV>
            <wp:extent cx="1372235" cy="206248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titled-2.jpg"/>
                    <pic:cNvPicPr/>
                  </pic:nvPicPr>
                  <pic:blipFill>
                    <a:blip r:embed="rId13">
                      <a:extLst>
                        <a:ext uri="{28A0092B-C50C-407E-A947-70E740481C1C}">
                          <a14:useLocalDpi xmlns:a14="http://schemas.microsoft.com/office/drawing/2010/main" val="0"/>
                        </a:ext>
                      </a:extLst>
                    </a:blip>
                    <a:stretch>
                      <a:fillRect/>
                    </a:stretch>
                  </pic:blipFill>
                  <pic:spPr>
                    <a:xfrm>
                      <a:off x="0" y="0"/>
                      <a:ext cx="1372235" cy="2062480"/>
                    </a:xfrm>
                    <a:prstGeom prst="rect">
                      <a:avLst/>
                    </a:prstGeom>
                  </pic:spPr>
                </pic:pic>
              </a:graphicData>
            </a:graphic>
            <wp14:sizeRelH relativeFrom="margin">
              <wp14:pctWidth>0</wp14:pctWidth>
            </wp14:sizeRelH>
            <wp14:sizeRelV relativeFrom="margin">
              <wp14:pctHeight>0</wp14:pctHeight>
            </wp14:sizeRelV>
          </wp:anchor>
        </w:drawing>
      </w:r>
      <w:r w:rsidR="009407A7">
        <w:t>Dear Colleague</w:t>
      </w:r>
    </w:p>
    <w:p w14:paraId="2290A029" w14:textId="4E81777A" w:rsidR="009407A7" w:rsidRPr="002024C8" w:rsidRDefault="002C4FC9" w:rsidP="00E71240">
      <w:pPr>
        <w:pStyle w:val="BodyTextWhite"/>
        <w:jc w:val="both"/>
        <w:rPr>
          <w:b/>
        </w:rPr>
      </w:pPr>
      <w:r w:rsidRPr="002C4FC9">
        <w:rPr>
          <w:b/>
        </w:rPr>
        <w:t>Thank y</w:t>
      </w:r>
      <w:r w:rsidR="00A6639C">
        <w:rPr>
          <w:b/>
        </w:rPr>
        <w:t>ou for your interest in the post</w:t>
      </w:r>
      <w:r w:rsidRPr="002C4FC9">
        <w:rPr>
          <w:b/>
        </w:rPr>
        <w:t xml:space="preserve"> of</w:t>
      </w:r>
      <w:r>
        <w:rPr>
          <w:b/>
        </w:rPr>
        <w:t xml:space="preserve"> </w:t>
      </w:r>
      <w:r>
        <w:rPr>
          <w:b/>
        </w:rPr>
        <w:br/>
      </w:r>
      <w:r w:rsidR="001214BD">
        <w:rPr>
          <w:b/>
        </w:rPr>
        <w:t>Assistant</w:t>
      </w:r>
      <w:r w:rsidR="004465A4">
        <w:rPr>
          <w:b/>
        </w:rPr>
        <w:t xml:space="preserve"> </w:t>
      </w:r>
      <w:r w:rsidRPr="002C4FC9">
        <w:rPr>
          <w:b/>
        </w:rPr>
        <w:t xml:space="preserve">Principal of </w:t>
      </w:r>
      <w:r w:rsidR="008200D4">
        <w:rPr>
          <w:b/>
        </w:rPr>
        <w:t>Abbeyfield</w:t>
      </w:r>
      <w:r w:rsidR="00780F20">
        <w:rPr>
          <w:b/>
        </w:rPr>
        <w:t xml:space="preserve"> </w:t>
      </w:r>
      <w:r w:rsidR="00B46C03">
        <w:rPr>
          <w:b/>
        </w:rPr>
        <w:t>School</w:t>
      </w:r>
      <w:r w:rsidR="009407A7" w:rsidRPr="002024C8">
        <w:rPr>
          <w:b/>
        </w:rPr>
        <w:t>.</w:t>
      </w:r>
    </w:p>
    <w:p w14:paraId="215D033D" w14:textId="7808A791" w:rsidR="00A839EE" w:rsidRDefault="00125395" w:rsidP="00E71240">
      <w:pPr>
        <w:pStyle w:val="BodyTextWhite"/>
        <w:jc w:val="both"/>
        <w:rPr>
          <w:noProof/>
        </w:rPr>
      </w:pPr>
      <w:r>
        <w:t xml:space="preserve">I </w:t>
      </w:r>
      <w:r w:rsidR="00F81ACC">
        <w:t xml:space="preserve">joined Abbeyfield School as Principal in September </w:t>
      </w:r>
      <w:r w:rsidR="00EA0DB2">
        <w:t xml:space="preserve">2018 </w:t>
      </w:r>
      <w:r w:rsidR="00F81ACC">
        <w:t xml:space="preserve">and </w:t>
      </w:r>
      <w:r>
        <w:t xml:space="preserve">feel very privileged to be </w:t>
      </w:r>
      <w:r w:rsidR="00F81ACC">
        <w:t>part of a community of committed staff and rewarding young people</w:t>
      </w:r>
      <w:r w:rsidR="00855A3B">
        <w:t>.</w:t>
      </w:r>
      <w:r w:rsidR="00783219" w:rsidRPr="00783219">
        <w:t xml:space="preserve"> </w:t>
      </w:r>
      <w:r w:rsidR="00783219">
        <w:t>Teamwork is central to the culture of the school and through this</w:t>
      </w:r>
      <w:r w:rsidR="00D12A21">
        <w:rPr>
          <w:noProof/>
        </w:rPr>
        <w:t xml:space="preserve"> and a shared desire to </w:t>
      </w:r>
      <w:r w:rsidR="00FB0A40">
        <w:rPr>
          <w:noProof/>
        </w:rPr>
        <w:t xml:space="preserve">support and challenge every student in order for them to achieve their personal </w:t>
      </w:r>
      <w:r w:rsidR="00553BF1">
        <w:rPr>
          <w:noProof/>
        </w:rPr>
        <w:t xml:space="preserve">best </w:t>
      </w:r>
      <w:r w:rsidR="00855A3B">
        <w:rPr>
          <w:noProof/>
        </w:rPr>
        <w:t>we are bui</w:t>
      </w:r>
      <w:r w:rsidR="001B77E9">
        <w:rPr>
          <w:noProof/>
        </w:rPr>
        <w:t>l</w:t>
      </w:r>
      <w:r w:rsidR="00855A3B">
        <w:rPr>
          <w:noProof/>
        </w:rPr>
        <w:t xml:space="preserve">ding on the </w:t>
      </w:r>
      <w:r w:rsidR="001B77E9">
        <w:rPr>
          <w:noProof/>
        </w:rPr>
        <w:t>2016</w:t>
      </w:r>
      <w:r w:rsidR="00E24513">
        <w:rPr>
          <w:noProof/>
        </w:rPr>
        <w:t xml:space="preserve"> Ofsted  ‘good’ judg</w:t>
      </w:r>
      <w:r w:rsidR="00D41E25">
        <w:rPr>
          <w:noProof/>
        </w:rPr>
        <w:t>ement and our very pleasing recent</w:t>
      </w:r>
      <w:r w:rsidR="00E24513">
        <w:rPr>
          <w:noProof/>
        </w:rPr>
        <w:t xml:space="preserve"> outcomes. We </w:t>
      </w:r>
      <w:r w:rsidR="00313A81">
        <w:t xml:space="preserve">have </w:t>
      </w:r>
      <w:r w:rsidR="00783219">
        <w:t xml:space="preserve">very </w:t>
      </w:r>
      <w:r w:rsidR="00313A81">
        <w:t xml:space="preserve">high expectations </w:t>
      </w:r>
      <w:r w:rsidR="00EA0DB2">
        <w:t xml:space="preserve">and aspirations </w:t>
      </w:r>
      <w:r w:rsidR="00313A81">
        <w:t xml:space="preserve">of ourselves and of </w:t>
      </w:r>
      <w:r w:rsidR="00855A3B">
        <w:t>our students</w:t>
      </w:r>
      <w:r w:rsidR="00EA0DB2">
        <w:t xml:space="preserve">. </w:t>
      </w:r>
      <w:r w:rsidR="00053C3B">
        <w:t>Our Quality First Teaching Charter ensures a focus on high quality teaching and learning</w:t>
      </w:r>
      <w:r w:rsidR="00783219">
        <w:t xml:space="preserve"> supported by an ambitious programme of pedagogical and subject </w:t>
      </w:r>
      <w:r w:rsidR="00CD3B61">
        <w:t>specific</w:t>
      </w:r>
      <w:r w:rsidR="00783219">
        <w:t xml:space="preserve"> CPD</w:t>
      </w:r>
      <w:r w:rsidR="00053C3B">
        <w:t xml:space="preserve">.  </w:t>
      </w:r>
      <w:r w:rsidR="00EA0DB2">
        <w:t>A</w:t>
      </w:r>
      <w:r w:rsidR="00CD3B61">
        <w:t>s important as</w:t>
      </w:r>
      <w:r w:rsidR="00EA0DB2">
        <w:t xml:space="preserve"> academic achievement </w:t>
      </w:r>
      <w:r w:rsidR="00CD3B61">
        <w:t xml:space="preserve">is our role in </w:t>
      </w:r>
      <w:r w:rsidR="00EA0DB2">
        <w:t xml:space="preserve">students’ social and personal </w:t>
      </w:r>
      <w:r w:rsidR="00053C3B">
        <w:t>development, equipping</w:t>
      </w:r>
      <w:r w:rsidR="00EA0DB2">
        <w:t xml:space="preserve"> them with</w:t>
      </w:r>
      <w:r w:rsidR="00053C3B">
        <w:t xml:space="preserve"> the</w:t>
      </w:r>
      <w:r w:rsidR="00EA0DB2">
        <w:t xml:space="preserve"> life and employability skills needed for successful adulthood</w:t>
      </w:r>
      <w:r w:rsidR="00855A3B">
        <w:t xml:space="preserve">. </w:t>
      </w:r>
    </w:p>
    <w:p w14:paraId="0851F36F" w14:textId="2D969A4D" w:rsidR="00D12A21" w:rsidRDefault="00053C3B" w:rsidP="00E71240">
      <w:pPr>
        <w:pStyle w:val="BodyTextWhite"/>
        <w:jc w:val="both"/>
      </w:pPr>
      <w:r>
        <w:t>Abbeyfield School is</w:t>
      </w:r>
      <w:r w:rsidR="00A839EE">
        <w:t xml:space="preserve"> looking for an ambitious, experienced, </w:t>
      </w:r>
      <w:proofErr w:type="gramStart"/>
      <w:r w:rsidR="00A839EE">
        <w:t>committed</w:t>
      </w:r>
      <w:proofErr w:type="gramEnd"/>
      <w:r w:rsidR="00A839EE">
        <w:t xml:space="preserve"> and energetic leader who shares our vision and values and can support the aims and ethos of the school and Creative Education Trust. This is an exciting opportunity to work with m</w:t>
      </w:r>
      <w:r w:rsidR="00EA0DB2">
        <w:t>yself and my team to make a significant</w:t>
      </w:r>
      <w:r w:rsidR="00A839EE">
        <w:t xml:space="preserve"> difference to the next stage </w:t>
      </w:r>
      <w:r w:rsidR="00EA0DB2">
        <w:t>of our journey.  There is a real</w:t>
      </w:r>
      <w:r w:rsidR="00A839EE">
        <w:t xml:space="preserve"> commitment to professional development within the </w:t>
      </w:r>
      <w:r w:rsidR="00EA0DB2">
        <w:t xml:space="preserve">school and </w:t>
      </w:r>
      <w:r>
        <w:t xml:space="preserve">the </w:t>
      </w:r>
      <w:r w:rsidR="00A839EE">
        <w:t xml:space="preserve">Trust </w:t>
      </w:r>
      <w:r w:rsidR="00EA0DB2">
        <w:t>making</w:t>
      </w:r>
      <w:r w:rsidR="00A839EE">
        <w:t xml:space="preserve"> this is an ideal post for a colleague with aspirations to become a </w:t>
      </w:r>
      <w:r w:rsidR="001313FA">
        <w:t>Vice-</w:t>
      </w:r>
      <w:r w:rsidR="00A839EE">
        <w:t>Principal.</w:t>
      </w:r>
      <w:r w:rsidR="00313A81">
        <w:t xml:space="preserve"> </w:t>
      </w:r>
    </w:p>
    <w:p w14:paraId="4AF4AC9C" w14:textId="201842CA" w:rsidR="002C0060" w:rsidRDefault="00C8292F" w:rsidP="00E71240">
      <w:pPr>
        <w:pStyle w:val="BodyTextWhite"/>
        <w:jc w:val="both"/>
      </w:pPr>
      <w:r>
        <w:t>We</w:t>
      </w:r>
      <w:r w:rsidR="00313A81">
        <w:t>,</w:t>
      </w:r>
      <w:r>
        <w:t xml:space="preserve"> like all schools in the Trust </w:t>
      </w:r>
      <w:r w:rsidR="002C0060">
        <w:t xml:space="preserve">pursue a rigorous and continuous programme of educational improvement, </w:t>
      </w:r>
      <w:r>
        <w:t>alongside an</w:t>
      </w:r>
      <w:r w:rsidR="002C0060">
        <w:t xml:space="preserve"> aim to provide pupils with a rich programme of co-curr</w:t>
      </w:r>
      <w:r>
        <w:t xml:space="preserve">icular activities. Abbeyfield offers a </w:t>
      </w:r>
      <w:r w:rsidR="0066528C">
        <w:t>varied</w:t>
      </w:r>
      <w:r>
        <w:t xml:space="preserve"> diet of </w:t>
      </w:r>
      <w:r w:rsidR="00313A81">
        <w:t xml:space="preserve">curriculum and enrichment </w:t>
      </w:r>
      <w:r>
        <w:t>opportunities a</w:t>
      </w:r>
      <w:r w:rsidR="00313A81">
        <w:t>nd</w:t>
      </w:r>
      <w:r>
        <w:t xml:space="preserve"> </w:t>
      </w:r>
      <w:r w:rsidR="005575A5">
        <w:t>students benefit</w:t>
      </w:r>
      <w:r>
        <w:t xml:space="preserve"> from Trust organised events such as </w:t>
      </w:r>
      <w:r w:rsidR="00F72A42">
        <w:t>the</w:t>
      </w:r>
      <w:r w:rsidR="005575A5">
        <w:t xml:space="preserve"> key concept launch days, </w:t>
      </w:r>
      <w:r>
        <w:t>debate and essay writing competitions and our annual days of Shakespeare performance.</w:t>
      </w:r>
      <w:r w:rsidR="00313A81">
        <w:t xml:space="preserve"> We are often the host school for these events</w:t>
      </w:r>
      <w:r w:rsidR="005575A5">
        <w:t xml:space="preserve"> to allow students </w:t>
      </w:r>
      <w:r w:rsidR="00783219">
        <w:t xml:space="preserve">from all trust schools </w:t>
      </w:r>
      <w:r w:rsidR="005575A5">
        <w:t>to work in a professional theatre space.</w:t>
      </w:r>
      <w:r w:rsidR="0066528C">
        <w:t xml:space="preserve"> We are keen to expand </w:t>
      </w:r>
      <w:r w:rsidR="007C369E">
        <w:t xml:space="preserve">further </w:t>
      </w:r>
      <w:r w:rsidR="0066528C">
        <w:t xml:space="preserve">on the opportunities we provide for students to develop their creativity, </w:t>
      </w:r>
      <w:proofErr w:type="gramStart"/>
      <w:r w:rsidR="0066528C">
        <w:t>resilience</w:t>
      </w:r>
      <w:proofErr w:type="gramEnd"/>
      <w:r w:rsidR="0066528C">
        <w:t xml:space="preserve"> and independence.  </w:t>
      </w:r>
    </w:p>
    <w:p w14:paraId="67D50039" w14:textId="7641ED66" w:rsidR="0066528C" w:rsidRDefault="0066528C" w:rsidP="00E71240">
      <w:pPr>
        <w:pStyle w:val="BodyTextWhite"/>
        <w:jc w:val="both"/>
      </w:pPr>
      <w:r>
        <w:t xml:space="preserve">High expectations for behaviour for learning is supported by a </w:t>
      </w:r>
      <w:r w:rsidR="00783219">
        <w:t>strong</w:t>
      </w:r>
      <w:r>
        <w:t xml:space="preserve"> team of Year</w:t>
      </w:r>
      <w:r w:rsidR="00D41E25">
        <w:t xml:space="preserve"> Heads and a behaviour team </w:t>
      </w:r>
      <w:r w:rsidR="008A6975">
        <w:t>of non</w:t>
      </w:r>
      <w:r>
        <w:t xml:space="preserve">-teaching staff. There is a strong emphasis on restorative justice and </w:t>
      </w:r>
      <w:r w:rsidR="00783219">
        <w:t>positive behaviour management alongside our praise and consequence pyramids</w:t>
      </w:r>
      <w:r>
        <w:t xml:space="preserve">. </w:t>
      </w:r>
    </w:p>
    <w:p w14:paraId="278EBADC" w14:textId="55C4162B" w:rsidR="00A839EE" w:rsidRDefault="00A839EE" w:rsidP="00E71240">
      <w:pPr>
        <w:pStyle w:val="BodyTextWhite"/>
        <w:jc w:val="both"/>
      </w:pPr>
      <w:r>
        <w:t>I am passionate about students</w:t>
      </w:r>
      <w:r w:rsidR="00783219">
        <w:t xml:space="preserve">, </w:t>
      </w:r>
      <w:r w:rsidR="00313A81">
        <w:t>staff</w:t>
      </w:r>
      <w:r>
        <w:t xml:space="preserve"> </w:t>
      </w:r>
      <w:r w:rsidR="00783219">
        <w:t xml:space="preserve">and parents </w:t>
      </w:r>
      <w:r w:rsidR="00EA0DB2">
        <w:t>having the opportunity to</w:t>
      </w:r>
      <w:r>
        <w:t xml:space="preserve"> influence the futu</w:t>
      </w:r>
      <w:r w:rsidR="00313A81">
        <w:t>re of the</w:t>
      </w:r>
      <w:r>
        <w:t xml:space="preserve"> sc</w:t>
      </w:r>
      <w:r w:rsidR="00313A81">
        <w:t>hool</w:t>
      </w:r>
      <w:r w:rsidR="00783219">
        <w:t xml:space="preserve"> and contribute to our improvement agenda</w:t>
      </w:r>
      <w:r w:rsidR="00313A81">
        <w:t xml:space="preserve">. </w:t>
      </w:r>
      <w:r w:rsidR="00553BF1">
        <w:t xml:space="preserve">‘Ambitious to Achieve’ was proposed by </w:t>
      </w:r>
      <w:r>
        <w:t>a Year 12</w:t>
      </w:r>
      <w:r w:rsidR="001B77E9">
        <w:t xml:space="preserve"> student</w:t>
      </w:r>
      <w:r w:rsidR="00553BF1">
        <w:t xml:space="preserve"> and our new school</w:t>
      </w:r>
      <w:r w:rsidR="00D41E25">
        <w:t xml:space="preserve"> values were</w:t>
      </w:r>
      <w:r w:rsidR="00EA0DB2">
        <w:t xml:space="preserve"> the </w:t>
      </w:r>
      <w:r w:rsidR="00553BF1">
        <w:t>outcome of a</w:t>
      </w:r>
      <w:r>
        <w:t xml:space="preserve"> students and </w:t>
      </w:r>
      <w:r w:rsidR="00313A81">
        <w:t xml:space="preserve">staff </w:t>
      </w:r>
      <w:r w:rsidR="00553BF1">
        <w:t>vote</w:t>
      </w:r>
      <w:r>
        <w:t xml:space="preserve">. </w:t>
      </w:r>
      <w:r w:rsidR="00313A81">
        <w:t xml:space="preserve"> </w:t>
      </w:r>
      <w:r w:rsidR="00CD3B61">
        <w:t xml:space="preserve">Stakeholder feedback is regularly sought and informs our strategic leadership. </w:t>
      </w:r>
    </w:p>
    <w:p w14:paraId="29A349C3" w14:textId="77BB8FAA" w:rsidR="00D01343" w:rsidRDefault="007C369E" w:rsidP="00E71240">
      <w:pPr>
        <w:pStyle w:val="BodyTextWhite"/>
        <w:jc w:val="both"/>
      </w:pPr>
      <w:r>
        <w:rPr>
          <w:noProof/>
        </w:rPr>
        <w:t>We beli</w:t>
      </w:r>
      <w:r w:rsidR="00553BF1">
        <w:rPr>
          <w:noProof/>
        </w:rPr>
        <w:t>eve</w:t>
      </w:r>
      <w:r w:rsidR="00FB0A40">
        <w:rPr>
          <w:noProof/>
        </w:rPr>
        <w:t xml:space="preserve"> Abbeyfield </w:t>
      </w:r>
      <w:r w:rsidR="00C8292F">
        <w:rPr>
          <w:noProof/>
        </w:rPr>
        <w:t xml:space="preserve">is </w:t>
      </w:r>
      <w:r w:rsidR="00FB0A40">
        <w:rPr>
          <w:noProof/>
        </w:rPr>
        <w:t>a very special place to work</w:t>
      </w:r>
      <w:r w:rsidR="004C404D">
        <w:rPr>
          <w:noProof/>
        </w:rPr>
        <w:t xml:space="preserve"> and w</w:t>
      </w:r>
      <w:proofErr w:type="spellStart"/>
      <w:r w:rsidR="004C404D">
        <w:t>e</w:t>
      </w:r>
      <w:proofErr w:type="spellEnd"/>
      <w:r w:rsidR="004C404D">
        <w:t xml:space="preserve"> are excited about the future.</w:t>
      </w:r>
      <w:r w:rsidR="00EA0DB2">
        <w:t xml:space="preserve"> </w:t>
      </w:r>
      <w:r w:rsidR="00FF79EE">
        <w:rPr>
          <w:noProof/>
        </w:rPr>
        <w:t xml:space="preserve">If you </w:t>
      </w:r>
      <w:r w:rsidR="00553BF1">
        <w:rPr>
          <w:noProof/>
        </w:rPr>
        <w:t>are</w:t>
      </w:r>
      <w:r w:rsidR="00EA0DB2">
        <w:rPr>
          <w:noProof/>
        </w:rPr>
        <w:t xml:space="preserve"> passionate</w:t>
      </w:r>
      <w:r w:rsidR="00FF79EE">
        <w:rPr>
          <w:noProof/>
        </w:rPr>
        <w:t xml:space="preserve"> about </w:t>
      </w:r>
      <w:r w:rsidR="00553BF1">
        <w:rPr>
          <w:noProof/>
        </w:rPr>
        <w:t>w</w:t>
      </w:r>
      <w:r w:rsidR="00FF79EE">
        <w:rPr>
          <w:noProof/>
        </w:rPr>
        <w:t xml:space="preserve">hat we are trying to achieve </w:t>
      </w:r>
      <w:r w:rsidR="00094C18">
        <w:rPr>
          <w:noProof/>
        </w:rPr>
        <w:t xml:space="preserve">and you can make a real difference in this role </w:t>
      </w:r>
      <w:r w:rsidR="00FF79EE">
        <w:rPr>
          <w:noProof/>
        </w:rPr>
        <w:t xml:space="preserve">then </w:t>
      </w:r>
      <w:r w:rsidR="00D01343">
        <w:t>I look forward to receiving your application</w:t>
      </w:r>
      <w:r w:rsidR="00FF79EE">
        <w:t>.</w:t>
      </w:r>
      <w:r w:rsidR="00EA0DB2" w:rsidRPr="00EA0DB2">
        <w:t xml:space="preserve"> </w:t>
      </w:r>
      <w:r w:rsidR="00094C18">
        <w:t xml:space="preserve">Pre application visits or conversations are encouraged. </w:t>
      </w:r>
    </w:p>
    <w:p w14:paraId="742AEC7E" w14:textId="781C57B6" w:rsidR="009F5DD2" w:rsidRDefault="009F5DD2" w:rsidP="00E71240">
      <w:pPr>
        <w:pStyle w:val="BodyTextWhite"/>
        <w:jc w:val="both"/>
      </w:pPr>
      <w:r>
        <w:t>Please complete the application form and include a letter of application</w:t>
      </w:r>
      <w:r w:rsidR="00D41E25">
        <w:t xml:space="preserve"> (Maximum 2 sides of A4)</w:t>
      </w:r>
      <w:r w:rsidR="00B12DDF">
        <w:t xml:space="preserve">, </w:t>
      </w:r>
      <w:r w:rsidR="00CD3B61">
        <w:t>evidencing</w:t>
      </w:r>
      <w:r>
        <w:t xml:space="preserve"> how your skills and experiences would enable you as </w:t>
      </w:r>
      <w:r w:rsidR="001313FA">
        <w:t>AP</w:t>
      </w:r>
      <w:r w:rsidR="00B12DDF">
        <w:t xml:space="preserve">, </w:t>
      </w:r>
      <w:r>
        <w:t>to make a significant contribution to the next stage of our journey.</w:t>
      </w:r>
    </w:p>
    <w:p w14:paraId="78518E62" w14:textId="57D15823" w:rsidR="00D01343" w:rsidRDefault="00A6639C" w:rsidP="00D01343">
      <w:pPr>
        <w:rPr>
          <w:color w:val="FFFFFF" w:themeColor="background1"/>
        </w:rPr>
      </w:pPr>
      <w:r>
        <w:rPr>
          <w:color w:val="FFFFFF" w:themeColor="background1"/>
        </w:rPr>
        <w:t>Kind Regards</w:t>
      </w:r>
      <w:r w:rsidR="00D01343" w:rsidRPr="00D01343">
        <w:rPr>
          <w:color w:val="FFFFFF" w:themeColor="background1"/>
        </w:rPr>
        <w:t>,</w:t>
      </w:r>
    </w:p>
    <w:p w14:paraId="152F283C" w14:textId="77777777" w:rsidR="001214BD" w:rsidRPr="00D01343" w:rsidRDefault="001214BD" w:rsidP="00D01343">
      <w:pPr>
        <w:rPr>
          <w:color w:val="FFFFFF" w:themeColor="background1"/>
        </w:rPr>
      </w:pPr>
    </w:p>
    <w:p w14:paraId="6BD04FEB" w14:textId="62FCB325" w:rsidR="00D01343" w:rsidRDefault="00B46C03" w:rsidP="00D01343">
      <w:pPr>
        <w:rPr>
          <w:color w:val="FFFFFF" w:themeColor="background1"/>
        </w:rPr>
      </w:pPr>
      <w:r>
        <w:rPr>
          <w:color w:val="FFFFFF" w:themeColor="background1"/>
        </w:rPr>
        <w:t>Siona Robson, Principal</w:t>
      </w:r>
    </w:p>
    <w:p w14:paraId="2693A528" w14:textId="77777777" w:rsidR="00CD3B61" w:rsidRDefault="00CD3B61" w:rsidP="00D01343">
      <w:pPr>
        <w:rPr>
          <w:color w:val="FFFFFF" w:themeColor="background1"/>
        </w:rPr>
      </w:pPr>
    </w:p>
    <w:p w14:paraId="4416C064" w14:textId="1D1ADF94" w:rsidR="00CD3B61" w:rsidRPr="00D01343" w:rsidRDefault="00CD3B61" w:rsidP="00D01343">
      <w:pPr>
        <w:rPr>
          <w:color w:val="FFFFFF" w:themeColor="background1"/>
        </w:rPr>
      </w:pPr>
      <w:r>
        <w:rPr>
          <w:color w:val="FFFFFF" w:themeColor="background1"/>
        </w:rPr>
        <w:t>#teamabbeyfield</w:t>
      </w:r>
    </w:p>
    <w:p w14:paraId="3196D033" w14:textId="77777777" w:rsidR="002C0060" w:rsidRDefault="002C0060"/>
    <w:p w14:paraId="725F87A5" w14:textId="77777777" w:rsidR="00FF79EE" w:rsidRDefault="00FF79EE"/>
    <w:p w14:paraId="55E3CAFD" w14:textId="77777777" w:rsidR="00FF79EE" w:rsidRDefault="00FF79EE"/>
    <w:p w14:paraId="1EEF3B08" w14:textId="2D5FD0C6" w:rsidR="00FF79EE" w:rsidRDefault="00FF79EE">
      <w:pPr>
        <w:sectPr w:rsidR="00FF79EE" w:rsidSect="002024C8">
          <w:headerReference w:type="default" r:id="rId14"/>
          <w:pgSz w:w="11906" w:h="16838"/>
          <w:pgMar w:top="851" w:right="3289" w:bottom="794" w:left="851" w:header="567" w:footer="709" w:gutter="0"/>
          <w:cols w:space="708"/>
          <w:docGrid w:linePitch="360"/>
        </w:sectPr>
      </w:pPr>
    </w:p>
    <w:tbl>
      <w:tblPr>
        <w:tblStyle w:val="TableGrid"/>
        <w:tblpPr w:leftFromText="181" w:rightFromText="181" w:vertAnchor="page" w:horzAnchor="page" w:tblpX="1107" w:tblpY="8903"/>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969"/>
      </w:tblGrid>
      <w:tr w:rsidR="0033242C" w14:paraId="279EE3DD" w14:textId="77777777" w:rsidTr="00C9660A">
        <w:trPr>
          <w:trHeight w:hRule="exact" w:val="3232"/>
        </w:trPr>
        <w:tc>
          <w:tcPr>
            <w:tcW w:w="3969" w:type="dxa"/>
          </w:tcPr>
          <w:p w14:paraId="5AB863B1" w14:textId="77777777" w:rsidR="00A569EF" w:rsidRPr="00A569EF" w:rsidRDefault="00A569EF" w:rsidP="00C9660A">
            <w:pPr>
              <w:pStyle w:val="BulletedTextStar"/>
              <w:framePr w:hSpace="0" w:wrap="auto" w:vAnchor="margin" w:hAnchor="text" w:xAlign="left" w:yAlign="inline"/>
              <w:suppressOverlap w:val="0"/>
            </w:pPr>
            <w:r w:rsidRPr="00A569EF">
              <w:lastRenderedPageBreak/>
              <w:t>Raise their attainment in exams and tests through outstanding teaching</w:t>
            </w:r>
          </w:p>
          <w:p w14:paraId="6ED56992" w14:textId="77777777" w:rsidR="00A569EF" w:rsidRPr="00A569EF" w:rsidRDefault="00A569EF" w:rsidP="00C9660A">
            <w:pPr>
              <w:pStyle w:val="BulletedTextStar"/>
              <w:framePr w:hSpace="0" w:wrap="auto" w:vAnchor="margin" w:hAnchor="text" w:xAlign="left" w:yAlign="inline"/>
              <w:suppressOverlap w:val="0"/>
            </w:pPr>
            <w:r w:rsidRPr="00A569EF">
              <w:t>Make them intellectually curious with a sense of confidence</w:t>
            </w:r>
          </w:p>
          <w:p w14:paraId="0C3FF1F0" w14:textId="77777777" w:rsidR="00A569EF" w:rsidRPr="00A569EF" w:rsidRDefault="00A569EF" w:rsidP="00C9660A">
            <w:pPr>
              <w:pStyle w:val="BulletedTextStar"/>
              <w:framePr w:hSpace="0" w:wrap="auto" w:vAnchor="margin" w:hAnchor="text" w:xAlign="left" w:yAlign="inline"/>
              <w:suppressOverlap w:val="0"/>
            </w:pPr>
            <w:r w:rsidRPr="00A569EF">
              <w:t xml:space="preserve">Increase their participation in HE, </w:t>
            </w:r>
            <w:proofErr w:type="gramStart"/>
            <w:r w:rsidRPr="00A569EF">
              <w:t>FE</w:t>
            </w:r>
            <w:proofErr w:type="gramEnd"/>
            <w:r w:rsidRPr="00A569EF">
              <w:t xml:space="preserve"> and apprenticeships</w:t>
            </w:r>
          </w:p>
          <w:p w14:paraId="0C314D3F" w14:textId="77777777" w:rsidR="00A569EF" w:rsidRPr="00A569EF" w:rsidRDefault="00A569EF" w:rsidP="00C9660A">
            <w:pPr>
              <w:pStyle w:val="BulletedTextStar"/>
              <w:framePr w:hSpace="0" w:wrap="auto" w:vAnchor="margin" w:hAnchor="text" w:xAlign="left" w:yAlign="inline"/>
              <w:suppressOverlap w:val="0"/>
            </w:pPr>
            <w:r w:rsidRPr="00A569EF">
              <w:t>Ensure they have employable skills and attitudes</w:t>
            </w:r>
          </w:p>
          <w:p w14:paraId="5A6D212F" w14:textId="492BA533" w:rsidR="0033242C" w:rsidRDefault="00A569EF" w:rsidP="00C9660A">
            <w:pPr>
              <w:pStyle w:val="BulletedTextStar"/>
              <w:framePr w:hSpace="0" w:wrap="auto" w:vAnchor="margin" w:hAnchor="text" w:xAlign="left" w:yAlign="inline"/>
              <w:suppressOverlap w:val="0"/>
            </w:pPr>
            <w:r w:rsidRPr="00A569EF">
              <w:t>Create rounded individuals through a wide choice of co-curricular activities</w:t>
            </w:r>
          </w:p>
        </w:tc>
      </w:tr>
    </w:tbl>
    <w:p w14:paraId="15985C52" w14:textId="77777777" w:rsidR="0033242C" w:rsidRPr="0033242C" w:rsidRDefault="0033242C" w:rsidP="0033242C">
      <w:pPr>
        <w:spacing w:line="209" w:lineRule="auto"/>
        <w:rPr>
          <w:b/>
          <w:color w:val="9352A1" w:themeColor="accent1"/>
          <w:sz w:val="44"/>
          <w:szCs w:val="44"/>
        </w:rPr>
      </w:pPr>
      <w:r w:rsidRPr="0033242C">
        <w:rPr>
          <w:b/>
          <w:color w:val="9352A1" w:themeColor="accent1"/>
          <w:sz w:val="44"/>
          <w:szCs w:val="44"/>
        </w:rPr>
        <w:t>ABOUT</w:t>
      </w:r>
    </w:p>
    <w:p w14:paraId="111A70C3" w14:textId="77777777" w:rsidR="0033242C" w:rsidRPr="0033242C" w:rsidRDefault="00B46C03" w:rsidP="0033242C">
      <w:pPr>
        <w:spacing w:line="209" w:lineRule="auto"/>
        <w:rPr>
          <w:b/>
          <w:sz w:val="44"/>
          <w:szCs w:val="44"/>
        </w:rPr>
      </w:pPr>
      <w:r>
        <w:rPr>
          <w:b/>
          <w:noProof/>
          <w:color w:val="9352A1" w:themeColor="accent1"/>
          <w:sz w:val="44"/>
          <w:szCs w:val="44"/>
          <w:lang w:eastAsia="en-GB"/>
        </w:rPr>
        <w:drawing>
          <wp:anchor distT="0" distB="0" distL="114300" distR="114300" simplePos="0" relativeHeight="251660288" behindDoc="0" locked="0" layoutInCell="1" allowOverlap="1" wp14:anchorId="039BBEBD" wp14:editId="08F10060">
            <wp:simplePos x="0" y="0"/>
            <wp:positionH relativeFrom="page">
              <wp:posOffset>5375222</wp:posOffset>
            </wp:positionH>
            <wp:positionV relativeFrom="paragraph">
              <wp:posOffset>7223</wp:posOffset>
            </wp:positionV>
            <wp:extent cx="2627516" cy="1751451"/>
            <wp:effectExtent l="0" t="317" r="1587" b="1588"/>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titled-4.jpg"/>
                    <pic:cNvPicPr/>
                  </pic:nvPicPr>
                  <pic:blipFill>
                    <a:blip r:embed="rId15">
                      <a:extLst>
                        <a:ext uri="{28A0092B-C50C-407E-A947-70E740481C1C}">
                          <a14:useLocalDpi xmlns:a14="http://schemas.microsoft.com/office/drawing/2010/main" val="0"/>
                        </a:ext>
                      </a:extLst>
                    </a:blip>
                    <a:stretch>
                      <a:fillRect/>
                    </a:stretch>
                  </pic:blipFill>
                  <pic:spPr>
                    <a:xfrm rot="16200000">
                      <a:off x="0" y="0"/>
                      <a:ext cx="2633083" cy="1755162"/>
                    </a:xfrm>
                    <a:prstGeom prst="rect">
                      <a:avLst/>
                    </a:prstGeom>
                  </pic:spPr>
                </pic:pic>
              </a:graphicData>
            </a:graphic>
            <wp14:sizeRelH relativeFrom="page">
              <wp14:pctWidth>0</wp14:pctWidth>
            </wp14:sizeRelH>
            <wp14:sizeRelV relativeFrom="page">
              <wp14:pctHeight>0</wp14:pctHeight>
            </wp14:sizeRelV>
          </wp:anchor>
        </w:drawing>
      </w:r>
      <w:r w:rsidR="0033242C" w:rsidRPr="0033242C">
        <w:rPr>
          <w:b/>
          <w:sz w:val="44"/>
          <w:szCs w:val="44"/>
        </w:rPr>
        <w:t>CREATIVE</w:t>
      </w:r>
    </w:p>
    <w:p w14:paraId="3E649A71" w14:textId="77777777" w:rsidR="0033242C" w:rsidRPr="0033242C" w:rsidRDefault="0033242C" w:rsidP="00E26432">
      <w:pPr>
        <w:pStyle w:val="22ptBoldHeading"/>
      </w:pPr>
      <w:r w:rsidRPr="0033242C">
        <w:t>EDUCATION</w:t>
      </w:r>
    </w:p>
    <w:p w14:paraId="3485C455" w14:textId="77777777" w:rsidR="00B040F7" w:rsidRPr="0033242C" w:rsidRDefault="0033242C" w:rsidP="0033242C">
      <w:pPr>
        <w:spacing w:line="209" w:lineRule="auto"/>
        <w:rPr>
          <w:b/>
          <w:sz w:val="44"/>
          <w:szCs w:val="44"/>
        </w:rPr>
      </w:pPr>
      <w:r w:rsidRPr="0033242C">
        <w:rPr>
          <w:b/>
          <w:sz w:val="44"/>
          <w:szCs w:val="44"/>
        </w:rPr>
        <w:t>TRUST</w:t>
      </w:r>
    </w:p>
    <w:p w14:paraId="0AC9BE35" w14:textId="77777777" w:rsidR="0033242C" w:rsidRDefault="0033242C" w:rsidP="0033242C"/>
    <w:p w14:paraId="7892BC1C" w14:textId="77777777" w:rsidR="0033242C" w:rsidRPr="0033242C" w:rsidRDefault="0033242C" w:rsidP="00E71240">
      <w:pPr>
        <w:pStyle w:val="BodyTextBlack"/>
        <w:jc w:val="both"/>
        <w:rPr>
          <w:b/>
        </w:rPr>
      </w:pPr>
      <w:r w:rsidRPr="0033242C">
        <w:rPr>
          <w:b/>
        </w:rPr>
        <w:t xml:space="preserve">Creative Education Trust inspires and enables young people to build successful lives on foundations of learning, </w:t>
      </w:r>
      <w:proofErr w:type="gramStart"/>
      <w:r w:rsidRPr="0033242C">
        <w:rPr>
          <w:b/>
        </w:rPr>
        <w:t>resilience</w:t>
      </w:r>
      <w:proofErr w:type="gramEnd"/>
      <w:r w:rsidRPr="0033242C">
        <w:rPr>
          <w:b/>
        </w:rPr>
        <w:t xml:space="preserve"> and employability. We believe that a rewarding educational experience and the highest possible qualifications are the best way to ensure social mobility for young people.</w:t>
      </w:r>
    </w:p>
    <w:p w14:paraId="30477B9A" w14:textId="77777777" w:rsidR="0033242C" w:rsidRDefault="0033242C" w:rsidP="00E71240">
      <w:pPr>
        <w:pStyle w:val="BodyTextBlack"/>
        <w:jc w:val="both"/>
      </w:pPr>
      <w:r>
        <w:t>Creative Education Trust is a growing multi-academy trust educating over 13,000 children in Englan</w:t>
      </w:r>
      <w:r w:rsidR="00D12A21">
        <w:t>d. It was</w:t>
      </w:r>
      <w:r w:rsidR="00FB0A40">
        <w:t xml:space="preserve"> established in 2010 and has</w:t>
      </w:r>
      <w:r w:rsidR="00D12A21">
        <w:t xml:space="preserve"> successfully</w:t>
      </w:r>
      <w:r>
        <w:t xml:space="preserve"> </w:t>
      </w:r>
      <w:r w:rsidR="00D12A21">
        <w:t>transformed</w:t>
      </w:r>
      <w:r>
        <w:t xml:space="preserve"> </w:t>
      </w:r>
      <w:r w:rsidR="00D12A21">
        <w:t xml:space="preserve">schools in </w:t>
      </w:r>
      <w:r>
        <w:t xml:space="preserve">England’s post-industrial cities and coastal towns: areas of economic disadvantage and with a history of academic underachievement. </w:t>
      </w:r>
    </w:p>
    <w:p w14:paraId="415D9F7B" w14:textId="77777777" w:rsidR="0033242C" w:rsidRDefault="0033242C" w:rsidP="00E71240">
      <w:pPr>
        <w:pStyle w:val="BodyTextBlack"/>
        <w:jc w:val="both"/>
      </w:pPr>
      <w:r>
        <w:t xml:space="preserve">Creative Education Trust defines creativity as the ability to find connections between the things we know and turn these connections into new ideas and action. The academic arts and the sciences, practical subjects and life skills all need this creativity, and creativity is valued highly by employers. </w:t>
      </w:r>
      <w:r w:rsidR="00D12A21">
        <w:t>Our unique Knowledge Connected approach teaches pupils to analyse and understand their curriculum of study through the application of six key concepts.</w:t>
      </w:r>
      <w:r w:rsidR="00FB0A40">
        <w:t xml:space="preserve"> </w:t>
      </w:r>
    </w:p>
    <w:tbl>
      <w:tblPr>
        <w:tblStyle w:val="TableGrid"/>
        <w:tblpPr w:leftFromText="181" w:rightFromText="181" w:vertAnchor="page" w:horzAnchor="page" w:tblpX="6493" w:tblpY="11795"/>
        <w:tblW w:w="42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253"/>
      </w:tblGrid>
      <w:tr w:rsidR="00A569EF" w14:paraId="28B21B57" w14:textId="77777777" w:rsidTr="00C9660A">
        <w:trPr>
          <w:trHeight w:val="3119"/>
        </w:trPr>
        <w:tc>
          <w:tcPr>
            <w:tcW w:w="2689" w:type="dxa"/>
          </w:tcPr>
          <w:p w14:paraId="3FBC1809" w14:textId="77777777" w:rsidR="00C96DA5" w:rsidRDefault="00C96DA5" w:rsidP="00E71240">
            <w:pPr>
              <w:pStyle w:val="BulletedTextStar2"/>
              <w:framePr w:hSpace="0" w:wrap="auto" w:vAnchor="margin" w:hAnchor="text" w:xAlign="left" w:yAlign="inline"/>
              <w:jc w:val="both"/>
            </w:pPr>
            <w:r>
              <w:t>Educational rigour</w:t>
            </w:r>
          </w:p>
          <w:p w14:paraId="2DF2EFC1" w14:textId="77777777" w:rsidR="00C96DA5" w:rsidRDefault="00C96DA5" w:rsidP="00E71240">
            <w:pPr>
              <w:pStyle w:val="BulletedTextStar2"/>
              <w:framePr w:hSpace="0" w:wrap="auto" w:vAnchor="margin" w:hAnchor="text" w:xAlign="left" w:yAlign="inline"/>
              <w:jc w:val="both"/>
            </w:pPr>
            <w:r>
              <w:t>Organisational effectiveness</w:t>
            </w:r>
          </w:p>
          <w:p w14:paraId="5BE49AD3" w14:textId="77777777" w:rsidR="00C96DA5" w:rsidRDefault="00C96DA5" w:rsidP="00E71240">
            <w:pPr>
              <w:pStyle w:val="BulletedTextStar2"/>
              <w:framePr w:hSpace="0" w:wrap="auto" w:vAnchor="margin" w:hAnchor="text" w:xAlign="left" w:yAlign="inline"/>
              <w:jc w:val="both"/>
            </w:pPr>
            <w:r>
              <w:t>Financial efficiency</w:t>
            </w:r>
          </w:p>
          <w:p w14:paraId="6C147714" w14:textId="77777777" w:rsidR="00C96DA5" w:rsidRDefault="00C96DA5" w:rsidP="00E71240">
            <w:pPr>
              <w:pStyle w:val="BulletedTextStar2"/>
              <w:framePr w:hSpace="0" w:wrap="auto" w:vAnchor="margin" w:hAnchor="text" w:xAlign="left" w:yAlign="inline"/>
              <w:jc w:val="both"/>
            </w:pPr>
            <w:r>
              <w:t>Partnership &amp; recognition of local identity</w:t>
            </w:r>
          </w:p>
          <w:p w14:paraId="68291FB7" w14:textId="77777777" w:rsidR="00C96DA5" w:rsidRDefault="00C96DA5" w:rsidP="00E71240">
            <w:pPr>
              <w:pStyle w:val="BulletedTextStar2"/>
              <w:framePr w:hSpace="0" w:wrap="auto" w:vAnchor="margin" w:hAnchor="text" w:xAlign="left" w:yAlign="inline"/>
              <w:jc w:val="both"/>
            </w:pPr>
            <w:r>
              <w:t>Respect for autonomous leadership</w:t>
            </w:r>
          </w:p>
          <w:p w14:paraId="0CB2AD97" w14:textId="77777777" w:rsidR="00C96DA5" w:rsidRDefault="00C96DA5" w:rsidP="00E71240">
            <w:pPr>
              <w:pStyle w:val="BulletedTextStar2"/>
              <w:framePr w:hSpace="0" w:wrap="auto" w:vAnchor="margin" w:hAnchor="text" w:xAlign="left" w:yAlign="inline"/>
              <w:jc w:val="both"/>
            </w:pPr>
            <w:r>
              <w:t>Quality not quantity</w:t>
            </w:r>
          </w:p>
          <w:p w14:paraId="3DBA21DE" w14:textId="77777777" w:rsidR="00A569EF" w:rsidRDefault="00C96DA5" w:rsidP="00E71240">
            <w:pPr>
              <w:pStyle w:val="BulletedTextStar2"/>
              <w:framePr w:hSpace="0" w:wrap="auto" w:vAnchor="margin" w:hAnchor="text" w:xAlign="left" w:yAlign="inline"/>
              <w:jc w:val="both"/>
            </w:pPr>
            <w:r>
              <w:t>Promoting practical creativity</w:t>
            </w:r>
          </w:p>
        </w:tc>
      </w:tr>
    </w:tbl>
    <w:p w14:paraId="53CF9C57" w14:textId="5339D0D8" w:rsidR="00FB0A40" w:rsidRDefault="00D12A21" w:rsidP="00E71240">
      <w:pPr>
        <w:jc w:val="both"/>
      </w:pPr>
      <w:r w:rsidRPr="00D12A21">
        <w:t xml:space="preserve">You can watch a short video on what it means to be part of </w:t>
      </w:r>
      <w:r w:rsidR="00FB0A40">
        <w:t xml:space="preserve">Creative Education </w:t>
      </w:r>
    </w:p>
    <w:p w14:paraId="5EAD973C" w14:textId="77777777" w:rsidR="00FB0A40" w:rsidRDefault="00FB0A40" w:rsidP="00E71240">
      <w:pPr>
        <w:jc w:val="both"/>
      </w:pPr>
      <w:r>
        <w:t>Trust</w:t>
      </w:r>
      <w:r w:rsidR="00D12A21" w:rsidRPr="00D12A21">
        <w:t>, illustrating our ‘Knowledge Connected’ approach to learning</w:t>
      </w:r>
      <w:r w:rsidR="00D12A21">
        <w:t>.</w:t>
      </w:r>
    </w:p>
    <w:p w14:paraId="448FCCA3" w14:textId="6C0DD7E4" w:rsidR="00D12A21" w:rsidRPr="00D12A21" w:rsidRDefault="007C5543" w:rsidP="00E71240">
      <w:pPr>
        <w:jc w:val="both"/>
      </w:pPr>
      <w:r>
        <w:rPr>
          <w:b/>
          <w:noProof/>
          <w:color w:val="9352A1" w:themeColor="accent1"/>
          <w:sz w:val="44"/>
          <w:szCs w:val="44"/>
          <w:lang w:eastAsia="en-GB"/>
        </w:rPr>
        <w:drawing>
          <wp:anchor distT="0" distB="0" distL="114300" distR="114300" simplePos="0" relativeHeight="251661312" behindDoc="0" locked="0" layoutInCell="1" allowOverlap="1" wp14:anchorId="20A820B1" wp14:editId="29A374D1">
            <wp:simplePos x="0" y="0"/>
            <wp:positionH relativeFrom="margin">
              <wp:posOffset>13433</wp:posOffset>
            </wp:positionH>
            <wp:positionV relativeFrom="paragraph">
              <wp:posOffset>3281533</wp:posOffset>
            </wp:positionV>
            <wp:extent cx="3064836" cy="1902853"/>
            <wp:effectExtent l="0" t="0" r="2540" b="254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titled-6.jpg"/>
                    <pic:cNvPicPr/>
                  </pic:nvPicPr>
                  <pic:blipFill rotWithShape="1">
                    <a:blip r:embed="rId16">
                      <a:extLst>
                        <a:ext uri="{28A0092B-C50C-407E-A947-70E740481C1C}">
                          <a14:useLocalDpi xmlns:a14="http://schemas.microsoft.com/office/drawing/2010/main" val="0"/>
                        </a:ext>
                      </a:extLst>
                    </a:blip>
                    <a:srcRect l="10720" t="15399" r="7278" b="7946"/>
                    <a:stretch/>
                  </pic:blipFill>
                  <pic:spPr bwMode="auto">
                    <a:xfrm>
                      <a:off x="0" y="0"/>
                      <a:ext cx="3064836" cy="19028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2A21">
        <w:t xml:space="preserve"> </w:t>
      </w:r>
      <w:r w:rsidR="00D12A21" w:rsidRPr="00D12A21">
        <w:rPr>
          <w:b/>
        </w:rPr>
        <w:t>www.youtube.com/user/creedacad.</w:t>
      </w:r>
    </w:p>
    <w:p w14:paraId="5BAA5C02" w14:textId="77777777" w:rsidR="00B040F7" w:rsidRDefault="00B040F7">
      <w:pPr>
        <w:sectPr w:rsidR="00B040F7" w:rsidSect="00A648FA">
          <w:headerReference w:type="default" r:id="rId17"/>
          <w:footerReference w:type="default" r:id="rId18"/>
          <w:pgSz w:w="11906" w:h="16838"/>
          <w:pgMar w:top="851" w:right="3402" w:bottom="794" w:left="851" w:header="454" w:footer="709" w:gutter="0"/>
          <w:pgNumType w:start="2"/>
          <w:cols w:space="708"/>
          <w:docGrid w:linePitch="360"/>
        </w:sectPr>
      </w:pPr>
    </w:p>
    <w:tbl>
      <w:tblPr>
        <w:tblStyle w:val="TableGrid"/>
        <w:tblpPr w:leftFromText="181" w:rightFromText="181" w:vertAnchor="page" w:horzAnchor="page" w:tblpX="3687" w:tblpY="123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26"/>
      </w:tblGrid>
      <w:tr w:rsidR="00DB4A3A" w14:paraId="07887F63" w14:textId="77777777" w:rsidTr="00906757">
        <w:trPr>
          <w:trHeight w:hRule="exact" w:val="2552"/>
        </w:trPr>
        <w:tc>
          <w:tcPr>
            <w:tcW w:w="6521" w:type="dxa"/>
          </w:tcPr>
          <w:p w14:paraId="28BA20C9" w14:textId="3942703C" w:rsidR="00DB4A3A" w:rsidRDefault="00CD3B61" w:rsidP="00CD3B61">
            <w:pPr>
              <w:pStyle w:val="WhiteBullets"/>
              <w:numPr>
                <w:ilvl w:val="0"/>
                <w:numId w:val="0"/>
              </w:numPr>
              <w:ind w:left="284"/>
            </w:pPr>
            <w:r w:rsidRPr="00BB0E5D">
              <w:rPr>
                <w:noProof/>
                <w:color w:val="auto"/>
                <w:lang w:eastAsia="en-GB"/>
              </w:rPr>
              <w:lastRenderedPageBreak/>
              <mc:AlternateContent>
                <mc:Choice Requires="wps">
                  <w:drawing>
                    <wp:anchor distT="45720" distB="45720" distL="114300" distR="114300" simplePos="0" relativeHeight="251666432" behindDoc="0" locked="0" layoutInCell="1" allowOverlap="1" wp14:anchorId="316355FB" wp14:editId="46F83BE5">
                      <wp:simplePos x="0" y="0"/>
                      <wp:positionH relativeFrom="column">
                        <wp:posOffset>-41910</wp:posOffset>
                      </wp:positionH>
                      <wp:positionV relativeFrom="paragraph">
                        <wp:posOffset>718185</wp:posOffset>
                      </wp:positionV>
                      <wp:extent cx="4585970" cy="882650"/>
                      <wp:effectExtent l="0" t="0" r="2413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5970" cy="882650"/>
                              </a:xfrm>
                              <a:prstGeom prst="rect">
                                <a:avLst/>
                              </a:prstGeom>
                              <a:solidFill>
                                <a:srgbClr val="FFFFFF"/>
                              </a:solidFill>
                              <a:ln w="9525">
                                <a:solidFill>
                                  <a:srgbClr val="000000"/>
                                </a:solidFill>
                                <a:miter lim="800000"/>
                                <a:headEnd/>
                                <a:tailEnd/>
                              </a:ln>
                            </wps:spPr>
                            <wps:txbx>
                              <w:txbxContent>
                                <w:p w14:paraId="6D52BFF4" w14:textId="77777777" w:rsidR="00CD3B61" w:rsidRDefault="00CD3B61" w:rsidP="00CD3B61">
                                  <w:r w:rsidRPr="00706042">
                                    <w:rPr>
                                      <w:b/>
                                    </w:rPr>
                                    <w:t>Northamptonshire School of the Year</w:t>
                                  </w:r>
                                  <w:r>
                                    <w:t>.</w:t>
                                  </w:r>
                                </w:p>
                                <w:p w14:paraId="1A9AD546" w14:textId="77777777" w:rsidR="00CD3B61" w:rsidRDefault="00CD3B61" w:rsidP="00CD3B61">
                                  <w:r>
                                    <w:t>‘It goes to a school that is at the start of a new era, one who has just set out a new vision and values which were voted on by the students.’ ‘The tour from students was honest and their passion and belief in what you are trying to achieve was undoubtedly sincere’ (Judges comments).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6355FB" id="_x0000_t202" coordsize="21600,21600" o:spt="202" path="m,l,21600r21600,l21600,xe">
                      <v:stroke joinstyle="miter"/>
                      <v:path gradientshapeok="t" o:connecttype="rect"/>
                    </v:shapetype>
                    <v:shape id="Text Box 2" o:spid="_x0000_s1026" type="#_x0000_t202" style="position:absolute;left:0;text-align:left;margin-left:-3.3pt;margin-top:56.55pt;width:361.1pt;height:69.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">
                      <v:textbox>
                        <w:txbxContent>
                          <w:p w14:paraId="6D52BFF4" w14:textId="77777777" w:rsidR="00CD3B61" w:rsidRDefault="00CD3B61" w:rsidP="00CD3B61">
                            <w:r w:rsidRPr="00706042">
                              <w:rPr>
                                <w:b/>
                              </w:rPr>
                              <w:t>Northamptonshire School of the Year</w:t>
                            </w:r>
                            <w:r>
                              <w:t>.</w:t>
                            </w:r>
                          </w:p>
                          <w:p w14:paraId="1A9AD546" w14:textId="77777777" w:rsidR="00CD3B61" w:rsidRDefault="00CD3B61" w:rsidP="00CD3B61">
                            <w:r>
                              <w:t>‘It goes to a school that is at the start of a new era, one who has just set out a new vision and values which were voted on by the students.’ ‘The tour from students was honest and their passion and belief in what you are trying to achieve was undoubtedly sincere’ (Judges comments).</w:t>
                            </w:r>
                          </w:p>
                        </w:txbxContent>
                      </v:textbox>
                      <w10:wrap type="square"/>
                    </v:shape>
                  </w:pict>
                </mc:Fallback>
              </mc:AlternateContent>
            </w:r>
            <w:r>
              <w:rPr>
                <w:noProof/>
              </w:rPr>
              <w:drawing>
                <wp:inline distT="0" distB="0" distL="0" distR="0" wp14:anchorId="0A1B4C33" wp14:editId="1F667926">
                  <wp:extent cx="1804670" cy="640080"/>
                  <wp:effectExtent l="0" t="0" r="508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04670" cy="640080"/>
                          </a:xfrm>
                          <a:prstGeom prst="rect">
                            <a:avLst/>
                          </a:prstGeom>
                          <a:noFill/>
                        </pic:spPr>
                      </pic:pic>
                    </a:graphicData>
                  </a:graphic>
                </wp:inline>
              </w:drawing>
            </w:r>
          </w:p>
        </w:tc>
      </w:tr>
    </w:tbl>
    <w:tbl>
      <w:tblPr>
        <w:tblStyle w:val="TableGrid"/>
        <w:tblpPr w:vertAnchor="page" w:tblpY="15594"/>
        <w:tblOverlap w:val="never"/>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0065"/>
      </w:tblGrid>
      <w:tr w:rsidR="00D4041C" w14:paraId="1F3D92F5" w14:textId="77777777" w:rsidTr="00D4041C">
        <w:trPr>
          <w:trHeight w:hRule="exact" w:val="567"/>
        </w:trPr>
        <w:tc>
          <w:tcPr>
            <w:tcW w:w="10065" w:type="dxa"/>
          </w:tcPr>
          <w:p w14:paraId="1A8BAD91" w14:textId="41E3C95F" w:rsidR="00D4041C" w:rsidRDefault="00D4041C" w:rsidP="00D4041C">
            <w:r w:rsidRPr="005F5331">
              <w:t xml:space="preserve">To see details of the school performance data please visit: </w:t>
            </w:r>
          </w:p>
          <w:p w14:paraId="7B8E5AC8" w14:textId="77777777" w:rsidR="00D4041C" w:rsidRPr="00D4041C" w:rsidRDefault="00B46C03" w:rsidP="00D4041C">
            <w:pPr>
              <w:rPr>
                <w:b/>
              </w:rPr>
            </w:pPr>
            <w:r w:rsidRPr="00B46C03">
              <w:rPr>
                <w:b/>
              </w:rPr>
              <w:t>https://www.compare-school-performance.service.gov.uk/school/138858/abbeyfield-school</w:t>
            </w:r>
          </w:p>
        </w:tc>
      </w:tr>
    </w:tbl>
    <w:p w14:paraId="183B94DA" w14:textId="77777777" w:rsidR="00E26432" w:rsidRPr="005A74D8" w:rsidRDefault="00E26432" w:rsidP="00E26432">
      <w:pPr>
        <w:pStyle w:val="22ptBoldHeading"/>
        <w:rPr>
          <w:color w:val="9352A1" w:themeColor="accent1"/>
        </w:rPr>
      </w:pPr>
      <w:r w:rsidRPr="005A74D8">
        <w:rPr>
          <w:color w:val="9352A1" w:themeColor="accent1"/>
        </w:rPr>
        <w:t>ABOUT</w:t>
      </w:r>
    </w:p>
    <w:p w14:paraId="40CA2C7D" w14:textId="77777777" w:rsidR="002C4FC9" w:rsidRPr="002C4FC9" w:rsidRDefault="008200D4" w:rsidP="00906757">
      <w:pPr>
        <w:pStyle w:val="22ptBoldHeading"/>
      </w:pPr>
      <w:r>
        <w:t>ABBEYFIELD</w:t>
      </w:r>
    </w:p>
    <w:p w14:paraId="27198137" w14:textId="61EA374B" w:rsidR="00E26432" w:rsidRDefault="005575A5" w:rsidP="00906757">
      <w:pPr>
        <w:pStyle w:val="22ptBoldHeading"/>
      </w:pPr>
      <w:r>
        <w:t>SCHOOL</w:t>
      </w:r>
    </w:p>
    <w:p w14:paraId="187EF19A" w14:textId="77777777" w:rsidR="00906757" w:rsidRDefault="00906757" w:rsidP="00E26432">
      <w:pPr>
        <w:pStyle w:val="BodyTextBlack"/>
        <w:rPr>
          <w:b/>
        </w:rPr>
      </w:pPr>
    </w:p>
    <w:p w14:paraId="59075385" w14:textId="77777777" w:rsidR="003D4617" w:rsidRDefault="003D4617" w:rsidP="00E26432">
      <w:pPr>
        <w:pStyle w:val="BodyTextBlack"/>
        <w:rPr>
          <w:b/>
        </w:rPr>
      </w:pPr>
    </w:p>
    <w:p w14:paraId="091C0676" w14:textId="0BD4A69E" w:rsidR="00906757" w:rsidRPr="00906757" w:rsidRDefault="00906757" w:rsidP="00E71240">
      <w:pPr>
        <w:pStyle w:val="BodyTextBlack"/>
        <w:jc w:val="both"/>
        <w:rPr>
          <w:b/>
        </w:rPr>
      </w:pPr>
      <w:r w:rsidRPr="00906757">
        <w:rPr>
          <w:b/>
        </w:rPr>
        <w:t xml:space="preserve">We are a </w:t>
      </w:r>
      <w:r w:rsidR="00916660">
        <w:rPr>
          <w:b/>
        </w:rPr>
        <w:t xml:space="preserve">popular </w:t>
      </w:r>
      <w:r w:rsidR="00CD3B61">
        <w:rPr>
          <w:b/>
        </w:rPr>
        <w:t xml:space="preserve">and oversubscribed </w:t>
      </w:r>
      <w:r w:rsidRPr="00906757">
        <w:rPr>
          <w:b/>
        </w:rPr>
        <w:t>mixed secondary school, catering for children between the ages</w:t>
      </w:r>
      <w:r>
        <w:rPr>
          <w:b/>
        </w:rPr>
        <w:t xml:space="preserve"> </w:t>
      </w:r>
      <w:r w:rsidR="00916660">
        <w:rPr>
          <w:b/>
        </w:rPr>
        <w:t xml:space="preserve">of 11 and 18 years </w:t>
      </w:r>
      <w:r w:rsidR="001E53EC">
        <w:rPr>
          <w:b/>
        </w:rPr>
        <w:t>located in Northampton</w:t>
      </w:r>
      <w:r w:rsidRPr="00906757">
        <w:rPr>
          <w:b/>
        </w:rPr>
        <w:t>.</w:t>
      </w:r>
    </w:p>
    <w:p w14:paraId="13309AFC" w14:textId="77777777" w:rsidR="00906757" w:rsidRPr="00906757" w:rsidRDefault="00906757" w:rsidP="00E71240">
      <w:pPr>
        <w:pStyle w:val="BodyTextBlack"/>
        <w:jc w:val="both"/>
      </w:pPr>
      <w:r w:rsidRPr="00906757">
        <w:t>Since September 201</w:t>
      </w:r>
      <w:r w:rsidR="001E53EC">
        <w:t>2</w:t>
      </w:r>
      <w:r w:rsidRPr="00906757">
        <w:t xml:space="preserve"> we have been part of the Creative Education Trust. This has enabled the school to rigorously pursue rapid improvement for the children we teach.</w:t>
      </w:r>
    </w:p>
    <w:p w14:paraId="4AB67F47" w14:textId="77777777" w:rsidR="00B040F7" w:rsidRPr="00906757" w:rsidRDefault="00906757" w:rsidP="00E71240">
      <w:pPr>
        <w:pStyle w:val="BodyTextBlack"/>
        <w:jc w:val="both"/>
      </w:pPr>
      <w:r w:rsidRPr="00906757">
        <w:t xml:space="preserve">The school boasts </w:t>
      </w:r>
      <w:r w:rsidR="00D54C61">
        <w:t>outstanding facilities in a modern well-kept stimulating environment.</w:t>
      </w:r>
    </w:p>
    <w:p w14:paraId="563D9671" w14:textId="77777777" w:rsidR="00906757" w:rsidRDefault="00906757" w:rsidP="00E26432"/>
    <w:p w14:paraId="13C14A1D" w14:textId="77777777" w:rsidR="00E26432" w:rsidRPr="000136FB" w:rsidRDefault="00B46C03" w:rsidP="00E26432">
      <w:pPr>
        <w:pStyle w:val="BodyTextBlack"/>
        <w:rPr>
          <w:b/>
        </w:rPr>
      </w:pPr>
      <w:r w:rsidRPr="000136FB">
        <w:rPr>
          <w:b/>
          <w:noProof/>
          <w:color w:val="9352A1" w:themeColor="accent1"/>
          <w:lang w:eastAsia="en-GB"/>
        </w:rPr>
        <w:drawing>
          <wp:anchor distT="0" distB="0" distL="114300" distR="114300" simplePos="0" relativeHeight="251662336" behindDoc="0" locked="0" layoutInCell="1" allowOverlap="1" wp14:anchorId="7369A072" wp14:editId="363D376A">
            <wp:simplePos x="0" y="0"/>
            <wp:positionH relativeFrom="page">
              <wp:posOffset>5567680</wp:posOffset>
            </wp:positionH>
            <wp:positionV relativeFrom="page">
              <wp:posOffset>4596130</wp:posOffset>
            </wp:positionV>
            <wp:extent cx="1760330" cy="2638469"/>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titled-8.jpg"/>
                    <pic:cNvPicPr/>
                  </pic:nvPicPr>
                  <pic:blipFill>
                    <a:blip r:embed="rId20">
                      <a:extLst>
                        <a:ext uri="{28A0092B-C50C-407E-A947-70E740481C1C}">
                          <a14:useLocalDpi xmlns:a14="http://schemas.microsoft.com/office/drawing/2010/main" val="0"/>
                        </a:ext>
                      </a:extLst>
                    </a:blip>
                    <a:stretch>
                      <a:fillRect/>
                    </a:stretch>
                  </pic:blipFill>
                  <pic:spPr>
                    <a:xfrm>
                      <a:off x="0" y="0"/>
                      <a:ext cx="1760330" cy="2638469"/>
                    </a:xfrm>
                    <a:prstGeom prst="rect">
                      <a:avLst/>
                    </a:prstGeom>
                  </pic:spPr>
                </pic:pic>
              </a:graphicData>
            </a:graphic>
            <wp14:sizeRelH relativeFrom="page">
              <wp14:pctWidth>0</wp14:pctWidth>
            </wp14:sizeRelH>
            <wp14:sizeRelV relativeFrom="page">
              <wp14:pctHeight>0</wp14:pctHeight>
            </wp14:sizeRelV>
          </wp:anchor>
        </w:drawing>
      </w:r>
      <w:r w:rsidR="00D2352F">
        <w:rPr>
          <w:b/>
        </w:rPr>
        <w:t>Our</w:t>
      </w:r>
      <w:r w:rsidR="00E26432" w:rsidRPr="000136FB">
        <w:rPr>
          <w:b/>
        </w:rPr>
        <w:t xml:space="preserve"> facilities include: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0" w:type="dxa"/>
          <w:bottom w:w="113" w:type="dxa"/>
          <w:right w:w="0" w:type="dxa"/>
        </w:tblCellMar>
        <w:tblLook w:val="04A0" w:firstRow="1" w:lastRow="0" w:firstColumn="1" w:lastColumn="0" w:noHBand="0" w:noVBand="1"/>
      </w:tblPr>
      <w:tblGrid>
        <w:gridCol w:w="7416"/>
      </w:tblGrid>
      <w:tr w:rsidR="00E26432" w14:paraId="67DB5330" w14:textId="77777777" w:rsidTr="00077FD8">
        <w:tc>
          <w:tcPr>
            <w:tcW w:w="7416" w:type="dxa"/>
            <w:tcBorders>
              <w:top w:val="single" w:sz="4" w:space="0" w:color="9352A1" w:themeColor="accent1"/>
              <w:bottom w:val="single" w:sz="4" w:space="0" w:color="9352A1" w:themeColor="accent1"/>
            </w:tcBorders>
          </w:tcPr>
          <w:p w14:paraId="794504F0" w14:textId="77777777" w:rsidR="00E26432" w:rsidRDefault="001E53EC" w:rsidP="001E53EC">
            <w:pPr>
              <w:pStyle w:val="BulletedText3"/>
            </w:pPr>
            <w:r>
              <w:t xml:space="preserve">Sports fields, netball courts, basketball courts, a gym and </w:t>
            </w:r>
            <w:proofErr w:type="gramStart"/>
            <w:r>
              <w:t>full size</w:t>
            </w:r>
            <w:proofErr w:type="gramEnd"/>
            <w:r>
              <w:t xml:space="preserve"> sports hall</w:t>
            </w:r>
          </w:p>
        </w:tc>
      </w:tr>
      <w:tr w:rsidR="001E53EC" w14:paraId="502917B4" w14:textId="77777777" w:rsidTr="00077FD8">
        <w:tc>
          <w:tcPr>
            <w:tcW w:w="7416" w:type="dxa"/>
            <w:tcBorders>
              <w:top w:val="single" w:sz="4" w:space="0" w:color="9352A1" w:themeColor="accent1"/>
              <w:bottom w:val="single" w:sz="4" w:space="0" w:color="9352A1" w:themeColor="accent1"/>
            </w:tcBorders>
          </w:tcPr>
          <w:p w14:paraId="641336C5" w14:textId="6E326A3C" w:rsidR="001E53EC" w:rsidRDefault="0066528C" w:rsidP="001E53EC">
            <w:pPr>
              <w:pStyle w:val="BulletedText3"/>
            </w:pPr>
            <w:r>
              <w:t>Use of</w:t>
            </w:r>
            <w:r w:rsidR="001E53EC">
              <w:t xml:space="preserve"> Goals, a purpose built 5-a-side football venue</w:t>
            </w:r>
          </w:p>
        </w:tc>
      </w:tr>
      <w:tr w:rsidR="001E53EC" w14:paraId="543C7B27" w14:textId="77777777" w:rsidTr="00077FD8">
        <w:tc>
          <w:tcPr>
            <w:tcW w:w="7416" w:type="dxa"/>
            <w:tcBorders>
              <w:top w:val="single" w:sz="4" w:space="0" w:color="9352A1" w:themeColor="accent1"/>
              <w:bottom w:val="single" w:sz="4" w:space="0" w:color="9352A1" w:themeColor="accent1"/>
            </w:tcBorders>
          </w:tcPr>
          <w:p w14:paraId="537F430F" w14:textId="49614420" w:rsidR="001E53EC" w:rsidRPr="00906757" w:rsidRDefault="001E53EC" w:rsidP="005575A5">
            <w:pPr>
              <w:pStyle w:val="BulletedText3"/>
            </w:pPr>
            <w:r>
              <w:t>Fitness Suite with sound system</w:t>
            </w:r>
          </w:p>
        </w:tc>
      </w:tr>
      <w:tr w:rsidR="001E53EC" w14:paraId="4747531F" w14:textId="77777777" w:rsidTr="00077FD8">
        <w:tc>
          <w:tcPr>
            <w:tcW w:w="7416" w:type="dxa"/>
            <w:tcBorders>
              <w:top w:val="single" w:sz="4" w:space="0" w:color="9352A1" w:themeColor="accent1"/>
              <w:bottom w:val="single" w:sz="4" w:space="0" w:color="9352A1" w:themeColor="accent1"/>
            </w:tcBorders>
          </w:tcPr>
          <w:p w14:paraId="2F4D65CE" w14:textId="00B7F113" w:rsidR="001E53EC" w:rsidRDefault="001E53EC" w:rsidP="005575A5">
            <w:pPr>
              <w:pStyle w:val="BulletedText3"/>
            </w:pPr>
            <w:r w:rsidRPr="00906757">
              <w:t>Dance studio</w:t>
            </w:r>
            <w:r w:rsidR="00313A81">
              <w:t>s</w:t>
            </w:r>
            <w:r w:rsidRPr="00906757">
              <w:t xml:space="preserve"> with sound system and mirrored wal</w:t>
            </w:r>
            <w:r w:rsidR="00313A81">
              <w:t>ls</w:t>
            </w:r>
          </w:p>
        </w:tc>
      </w:tr>
      <w:tr w:rsidR="00E26432" w14:paraId="1633BD9E" w14:textId="77777777" w:rsidTr="00077FD8">
        <w:tc>
          <w:tcPr>
            <w:tcW w:w="7416" w:type="dxa"/>
            <w:tcBorders>
              <w:top w:val="single" w:sz="4" w:space="0" w:color="9352A1" w:themeColor="accent1"/>
              <w:bottom w:val="single" w:sz="4" w:space="0" w:color="9352A1" w:themeColor="accent1"/>
            </w:tcBorders>
          </w:tcPr>
          <w:p w14:paraId="164CAA73" w14:textId="77777777" w:rsidR="00E26432" w:rsidRDefault="001E53EC" w:rsidP="00D54C61">
            <w:pPr>
              <w:pStyle w:val="BulletedText3"/>
            </w:pPr>
            <w:r>
              <w:t>Super Learning Centre</w:t>
            </w:r>
            <w:r w:rsidR="00D54C61">
              <w:t xml:space="preserve"> providing the opportunity for collaborative teaching </w:t>
            </w:r>
            <w:proofErr w:type="gramStart"/>
            <w:r w:rsidR="00D54C61">
              <w:t xml:space="preserve">and </w:t>
            </w:r>
            <w:r>
              <w:t xml:space="preserve"> learning</w:t>
            </w:r>
            <w:proofErr w:type="gramEnd"/>
          </w:p>
        </w:tc>
      </w:tr>
      <w:tr w:rsidR="00E26432" w14:paraId="0628F5DF" w14:textId="77777777" w:rsidTr="00077FD8">
        <w:tc>
          <w:tcPr>
            <w:tcW w:w="7416" w:type="dxa"/>
            <w:tcBorders>
              <w:top w:val="single" w:sz="4" w:space="0" w:color="9352A1" w:themeColor="accent1"/>
              <w:bottom w:val="single" w:sz="4" w:space="0" w:color="9352A1" w:themeColor="accent1"/>
            </w:tcBorders>
          </w:tcPr>
          <w:p w14:paraId="59FE26F2" w14:textId="4166F232" w:rsidR="00E26432" w:rsidRDefault="001E53EC" w:rsidP="00D54C61">
            <w:pPr>
              <w:pStyle w:val="BulletedText3"/>
            </w:pPr>
            <w:r>
              <w:t>Science Lecture Theatre</w:t>
            </w:r>
            <w:r w:rsidR="00313A81">
              <w:t xml:space="preserve"> for </w:t>
            </w:r>
            <w:r w:rsidR="00D54C61">
              <w:t>de</w:t>
            </w:r>
            <w:r w:rsidR="005575A5">
              <w:t>monstrations or large group activities</w:t>
            </w:r>
          </w:p>
        </w:tc>
      </w:tr>
      <w:tr w:rsidR="00E26432" w14:paraId="3323FBA6" w14:textId="77777777" w:rsidTr="00077FD8">
        <w:tc>
          <w:tcPr>
            <w:tcW w:w="7416" w:type="dxa"/>
            <w:tcBorders>
              <w:top w:val="single" w:sz="4" w:space="0" w:color="9352A1" w:themeColor="accent1"/>
              <w:bottom w:val="single" w:sz="4" w:space="0" w:color="9352A1" w:themeColor="accent1"/>
            </w:tcBorders>
          </w:tcPr>
          <w:p w14:paraId="6C6D2B53" w14:textId="24065986" w:rsidR="00E26432" w:rsidRDefault="001E53EC" w:rsidP="00313A81">
            <w:pPr>
              <w:pStyle w:val="BulletedText3"/>
            </w:pPr>
            <w:r>
              <w:t xml:space="preserve">Professional </w:t>
            </w:r>
            <w:r w:rsidR="0066528C">
              <w:t>280</w:t>
            </w:r>
            <w:r w:rsidR="00313A81">
              <w:t xml:space="preserve"> seat </w:t>
            </w:r>
            <w:r>
              <w:t>Theatre</w:t>
            </w:r>
            <w:r w:rsidR="00906757" w:rsidRPr="00906757">
              <w:t xml:space="preserve"> complete with tiered seating</w:t>
            </w:r>
          </w:p>
        </w:tc>
      </w:tr>
      <w:tr w:rsidR="00E26432" w14:paraId="0E090115" w14:textId="77777777" w:rsidTr="00077FD8">
        <w:tc>
          <w:tcPr>
            <w:tcW w:w="7416" w:type="dxa"/>
            <w:tcBorders>
              <w:top w:val="single" w:sz="4" w:space="0" w:color="9352A1" w:themeColor="accent1"/>
              <w:bottom w:val="single" w:sz="4" w:space="0" w:color="9352A1" w:themeColor="accent1"/>
            </w:tcBorders>
          </w:tcPr>
          <w:p w14:paraId="0679E9BF" w14:textId="7A84B4EC" w:rsidR="00E26432" w:rsidRDefault="00906757" w:rsidP="00077FD8">
            <w:pPr>
              <w:pStyle w:val="BulletedText3"/>
            </w:pPr>
            <w:r w:rsidRPr="00906757">
              <w:t>Interactive</w:t>
            </w:r>
            <w:r w:rsidR="00575058">
              <w:t xml:space="preserve"> whiteboards in every classroom</w:t>
            </w:r>
          </w:p>
        </w:tc>
      </w:tr>
      <w:tr w:rsidR="00E26432" w14:paraId="349532F2" w14:textId="77777777" w:rsidTr="00077FD8">
        <w:tc>
          <w:tcPr>
            <w:tcW w:w="7416" w:type="dxa"/>
            <w:tcBorders>
              <w:top w:val="single" w:sz="4" w:space="0" w:color="9352A1" w:themeColor="accent1"/>
            </w:tcBorders>
          </w:tcPr>
          <w:p w14:paraId="26665D4B" w14:textId="734610CD" w:rsidR="00E26432" w:rsidRDefault="00906757" w:rsidP="00D54C61">
            <w:pPr>
              <w:pStyle w:val="BulletedText3"/>
            </w:pPr>
            <w:r w:rsidRPr="00906757">
              <w:t>Mo</w:t>
            </w:r>
            <w:r w:rsidR="00D54C61">
              <w:t xml:space="preserve">dern, glass fronted, </w:t>
            </w:r>
            <w:r w:rsidRPr="00906757">
              <w:t xml:space="preserve">open-plan </w:t>
            </w:r>
            <w:r w:rsidR="00D54C61">
              <w:t>learning resource centre</w:t>
            </w:r>
          </w:p>
          <w:p w14:paraId="142083DD" w14:textId="11F90D34" w:rsidR="00ED45C1" w:rsidRPr="00ED45C1" w:rsidRDefault="00ED45C1" w:rsidP="00ED45C1">
            <w:pPr>
              <w:pStyle w:val="BulletedText3"/>
              <w:numPr>
                <w:ilvl w:val="0"/>
                <w:numId w:val="0"/>
              </w:numPr>
              <w:rPr>
                <w:color w:val="9352A1" w:themeColor="accent1"/>
              </w:rPr>
            </w:pPr>
            <w:r w:rsidRPr="00ED45C1">
              <w:rPr>
                <w:color w:val="9352A1" w:themeColor="accent1"/>
              </w:rPr>
              <w:t>__________________________________________________________________</w:t>
            </w:r>
          </w:p>
          <w:p w14:paraId="0A7B3B0E" w14:textId="51D8A91E" w:rsidR="00ED45C1" w:rsidRDefault="007C5543" w:rsidP="007C5543">
            <w:pPr>
              <w:pStyle w:val="BulletedText3"/>
            </w:pPr>
            <w:r>
              <w:t xml:space="preserve">Accommodation </w:t>
            </w:r>
            <w:r w:rsidR="000B0E9E">
              <w:t xml:space="preserve">available </w:t>
            </w:r>
            <w:r>
              <w:t>for staff</w:t>
            </w:r>
            <w:r w:rsidR="00575058">
              <w:t xml:space="preserve"> with </w:t>
            </w:r>
            <w:proofErr w:type="gramStart"/>
            <w:r w:rsidR="00575058">
              <w:t>a number of</w:t>
            </w:r>
            <w:proofErr w:type="gramEnd"/>
            <w:r w:rsidR="00575058">
              <w:t xml:space="preserve"> </w:t>
            </w:r>
            <w:proofErr w:type="spellStart"/>
            <w:r w:rsidR="00575058">
              <w:t>en</w:t>
            </w:r>
            <w:r w:rsidR="00ED45C1">
              <w:t>suite</w:t>
            </w:r>
            <w:proofErr w:type="spellEnd"/>
            <w:r w:rsidR="00ED45C1">
              <w:t xml:space="preserve"> rooms </w:t>
            </w:r>
          </w:p>
        </w:tc>
      </w:tr>
    </w:tbl>
    <w:p w14:paraId="5AD043DB" w14:textId="77777777" w:rsidR="00E26432" w:rsidRDefault="00E26432" w:rsidP="00DB4A3A"/>
    <w:p w14:paraId="02C80F84" w14:textId="77777777" w:rsidR="00DE2A4C" w:rsidRDefault="009A7778">
      <w:r>
        <w:rPr>
          <w:noProof/>
          <w:color w:val="9352A1" w:themeColor="accent1"/>
          <w:lang w:eastAsia="en-GB"/>
        </w:rPr>
        <w:drawing>
          <wp:anchor distT="0" distB="0" distL="114300" distR="114300" simplePos="0" relativeHeight="251663360" behindDoc="0" locked="0" layoutInCell="1" allowOverlap="1" wp14:anchorId="6583BD0A" wp14:editId="09F8192E">
            <wp:simplePos x="0" y="0"/>
            <wp:positionH relativeFrom="page">
              <wp:posOffset>-31805</wp:posOffset>
            </wp:positionH>
            <wp:positionV relativeFrom="page">
              <wp:posOffset>7712765</wp:posOffset>
            </wp:positionV>
            <wp:extent cx="2339340" cy="1838270"/>
            <wp:effectExtent l="0" t="0" r="381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titled-10.jpg"/>
                    <pic:cNvPicPr/>
                  </pic:nvPicPr>
                  <pic:blipFill rotWithShape="1">
                    <a:blip r:embed="rId21">
                      <a:extLst>
                        <a:ext uri="{28A0092B-C50C-407E-A947-70E740481C1C}">
                          <a14:useLocalDpi xmlns:a14="http://schemas.microsoft.com/office/drawing/2010/main" val="0"/>
                        </a:ext>
                      </a:extLst>
                    </a:blip>
                    <a:srcRect l="9446" r="10352" b="5453"/>
                    <a:stretch/>
                  </pic:blipFill>
                  <pic:spPr bwMode="auto">
                    <a:xfrm>
                      <a:off x="0" y="0"/>
                      <a:ext cx="2339439" cy="18383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07DE18" w14:textId="77777777" w:rsidR="00DE2A4C" w:rsidRDefault="00DE2A4C">
      <w:pPr>
        <w:sectPr w:rsidR="00DE2A4C" w:rsidSect="00D4041C">
          <w:headerReference w:type="default" r:id="rId22"/>
          <w:pgSz w:w="11906" w:h="16838"/>
          <w:pgMar w:top="794" w:right="3629" w:bottom="454" w:left="851" w:header="624" w:footer="283" w:gutter="0"/>
          <w:cols w:space="708"/>
          <w:docGrid w:linePitch="360"/>
        </w:sectPr>
      </w:pPr>
    </w:p>
    <w:p w14:paraId="58E01FD4" w14:textId="77777777" w:rsidR="005A74D8" w:rsidRDefault="005A74D8" w:rsidP="005A74D8">
      <w:pPr>
        <w:pStyle w:val="22ptBoldHeading"/>
      </w:pPr>
      <w:r w:rsidRPr="005A74D8">
        <w:rPr>
          <w:color w:val="9352A1" w:themeColor="accent1"/>
        </w:rPr>
        <w:lastRenderedPageBreak/>
        <w:t xml:space="preserve">SUPPORT </w:t>
      </w:r>
    </w:p>
    <w:p w14:paraId="2931E215" w14:textId="77777777" w:rsidR="005A74D8" w:rsidRDefault="005A74D8" w:rsidP="005A74D8">
      <w:pPr>
        <w:pStyle w:val="22ptBoldHeading"/>
      </w:pPr>
      <w:r w:rsidRPr="005A74D8">
        <w:t xml:space="preserve">FOR OUR </w:t>
      </w:r>
    </w:p>
    <w:p w14:paraId="79BAFFD7" w14:textId="77777777" w:rsidR="00DE2A4C" w:rsidRDefault="005A74D8" w:rsidP="005A74D8">
      <w:pPr>
        <w:pStyle w:val="22ptBoldHeading"/>
      </w:pPr>
      <w:r w:rsidRPr="005A74D8">
        <w:t>STAFF</w:t>
      </w:r>
    </w:p>
    <w:p w14:paraId="15F5CE7F" w14:textId="77777777" w:rsidR="005A74D8" w:rsidRDefault="005A74D8"/>
    <w:p w14:paraId="074D394E" w14:textId="77777777" w:rsidR="00607721" w:rsidRDefault="005A74D8" w:rsidP="00E71240">
      <w:pPr>
        <w:pStyle w:val="BodyTextBlack"/>
        <w:spacing w:after="20"/>
        <w:jc w:val="both"/>
      </w:pPr>
      <w:r w:rsidRPr="00F72A42">
        <w:t xml:space="preserve">We are committed to providing our </w:t>
      </w:r>
      <w:r w:rsidR="002B1F21" w:rsidRPr="00F72A42">
        <w:t xml:space="preserve">staff </w:t>
      </w:r>
      <w:r w:rsidRPr="00F72A42">
        <w:t>with the highest quality</w:t>
      </w:r>
    </w:p>
    <w:p w14:paraId="07B4AE68" w14:textId="77777777" w:rsidR="00454234" w:rsidRDefault="00454234" w:rsidP="00E71240">
      <w:pPr>
        <w:pStyle w:val="BodyTextBlack"/>
        <w:spacing w:after="20"/>
        <w:jc w:val="both"/>
      </w:pPr>
      <w:r>
        <w:t>s</w:t>
      </w:r>
      <w:r w:rsidR="005A74D8" w:rsidRPr="00F72A42">
        <w:t>upport</w:t>
      </w:r>
      <w:r w:rsidR="00607721">
        <w:t xml:space="preserve"> </w:t>
      </w:r>
      <w:r w:rsidR="005A74D8" w:rsidRPr="00F72A42">
        <w:t xml:space="preserve">and challenge to ensure that </w:t>
      </w:r>
      <w:r w:rsidR="002B1F21" w:rsidRPr="00F72A42">
        <w:t>we</w:t>
      </w:r>
      <w:r w:rsidR="005A74D8" w:rsidRPr="00F72A42">
        <w:t xml:space="preserve"> excel and give our students </w:t>
      </w:r>
    </w:p>
    <w:p w14:paraId="091E8024" w14:textId="77777777" w:rsidR="00454234" w:rsidRDefault="005A74D8" w:rsidP="00E71240">
      <w:pPr>
        <w:pStyle w:val="BodyTextBlack"/>
        <w:spacing w:after="20"/>
        <w:jc w:val="both"/>
      </w:pPr>
      <w:r w:rsidRPr="00F72A42">
        <w:t xml:space="preserve">the </w:t>
      </w:r>
      <w:r w:rsidR="002B1F21" w:rsidRPr="00F72A42">
        <w:t>opportunities and provision they deserve</w:t>
      </w:r>
      <w:r w:rsidRPr="00F72A42">
        <w:t>.</w:t>
      </w:r>
      <w:r w:rsidR="00454234">
        <w:t xml:space="preserve"> </w:t>
      </w:r>
      <w:r w:rsidR="00F72A42" w:rsidRPr="00F72A42">
        <w:t xml:space="preserve">Senior leaders are </w:t>
      </w:r>
    </w:p>
    <w:p w14:paraId="29C9DC2F" w14:textId="77777777" w:rsidR="00454234" w:rsidRDefault="00F72A42" w:rsidP="00E71240">
      <w:pPr>
        <w:pStyle w:val="BodyTextBlack"/>
        <w:spacing w:after="20"/>
        <w:jc w:val="both"/>
      </w:pPr>
      <w:r w:rsidRPr="00F72A42">
        <w:t>encouraged where possible to sit on the academy</w:t>
      </w:r>
      <w:r w:rsidR="00454234">
        <w:t xml:space="preserve"> </w:t>
      </w:r>
      <w:r w:rsidRPr="00F72A42">
        <w:t>council of another</w:t>
      </w:r>
    </w:p>
    <w:p w14:paraId="050D9C91" w14:textId="54FDFCE0" w:rsidR="00F72A42" w:rsidRDefault="00F72A42" w:rsidP="00E71240">
      <w:pPr>
        <w:pStyle w:val="BodyTextBlack"/>
        <w:spacing w:after="20"/>
        <w:jc w:val="both"/>
        <w:rPr>
          <w:b/>
        </w:rPr>
      </w:pPr>
      <w:r w:rsidRPr="00F72A42">
        <w:t>CET school</w:t>
      </w:r>
      <w:r w:rsidR="00454234">
        <w:t xml:space="preserve"> </w:t>
      </w:r>
      <w:r w:rsidRPr="00F72A42">
        <w:t>which is a very valuable experience</w:t>
      </w:r>
      <w:r>
        <w:rPr>
          <w:b/>
        </w:rPr>
        <w:t>.</w:t>
      </w:r>
    </w:p>
    <w:p w14:paraId="33446631" w14:textId="77777777" w:rsidR="00607721" w:rsidRPr="005A74D8" w:rsidRDefault="00607721" w:rsidP="00E71240">
      <w:pPr>
        <w:pStyle w:val="BodyTextBlack"/>
        <w:spacing w:after="0" w:line="240" w:lineRule="auto"/>
        <w:jc w:val="both"/>
        <w:rPr>
          <w:b/>
        </w:rPr>
      </w:pPr>
    </w:p>
    <w:p w14:paraId="05394719" w14:textId="365F99FF" w:rsidR="005A74D8" w:rsidRDefault="005A74D8" w:rsidP="00E71240">
      <w:pPr>
        <w:pStyle w:val="BodyTextBlack"/>
        <w:spacing w:after="20"/>
        <w:jc w:val="both"/>
      </w:pPr>
      <w:r>
        <w:t xml:space="preserve">Each of the Creative Education Trust’s </w:t>
      </w:r>
      <w:proofErr w:type="gramStart"/>
      <w:r>
        <w:t>schools</w:t>
      </w:r>
      <w:proofErr w:type="gramEnd"/>
      <w:r>
        <w:t xml:space="preserve"> benefits from a comprehensive programme of support and challenge, including working with former HMIs.</w:t>
      </w:r>
    </w:p>
    <w:p w14:paraId="0CA38B1B" w14:textId="77777777" w:rsidR="00190EDF" w:rsidRDefault="00190EDF" w:rsidP="00E71240">
      <w:pPr>
        <w:pStyle w:val="BodyTextBlack"/>
        <w:spacing w:after="20"/>
        <w:jc w:val="both"/>
      </w:pPr>
    </w:p>
    <w:p w14:paraId="01695025" w14:textId="77777777" w:rsidR="005A74D8" w:rsidRDefault="005A74D8" w:rsidP="00E71240">
      <w:pPr>
        <w:pStyle w:val="BodyTextBlack"/>
        <w:jc w:val="both"/>
      </w:pPr>
      <w:r>
        <w:t>Creative Education Trust places a strong emphasis on CPD for teachers and for senior and middle leaders</w:t>
      </w:r>
      <w:r w:rsidR="002B1F21">
        <w:t>. They</w:t>
      </w:r>
      <w:r>
        <w:t xml:space="preserve"> run a regular programme of training events to improve teaching performance </w:t>
      </w:r>
      <w:proofErr w:type="gramStart"/>
      <w:r>
        <w:t>and also</w:t>
      </w:r>
      <w:proofErr w:type="gramEnd"/>
      <w:r>
        <w:t xml:space="preserve"> provide focused management development and one-to</w:t>
      </w:r>
      <w:r w:rsidR="002B1F21">
        <w:t>-one coaching opportunities. There is a</w:t>
      </w:r>
      <w:r>
        <w:t>n active cross-trust group on the Teaching Leaders programme and use Future Leaders and Teach First extensively.</w:t>
      </w:r>
    </w:p>
    <w:p w14:paraId="4034488C" w14:textId="177AC676" w:rsidR="005A74D8" w:rsidRDefault="00F72A42" w:rsidP="00E71240">
      <w:pPr>
        <w:pStyle w:val="BodyTextBlack"/>
        <w:jc w:val="both"/>
      </w:pPr>
      <w:r>
        <w:t>The school is supported by an</w:t>
      </w:r>
      <w:r w:rsidR="005A74D8">
        <w:t xml:space="preserve"> experienced Head Office team, who are available to advise on financial planning, audit, HR, legal and property matters either directly or by referral to our professional advisors.</w:t>
      </w:r>
    </w:p>
    <w:p w14:paraId="30D00A0A" w14:textId="77777777" w:rsidR="005A74D8" w:rsidRDefault="005A74D8" w:rsidP="00E71240">
      <w:pPr>
        <w:pStyle w:val="BodyTextBlack"/>
        <w:jc w:val="both"/>
      </w:pPr>
      <w:r>
        <w:t xml:space="preserve">There are also </w:t>
      </w:r>
      <w:proofErr w:type="gramStart"/>
      <w:r>
        <w:t>a number of</w:t>
      </w:r>
      <w:proofErr w:type="gramEnd"/>
      <w:r>
        <w:t xml:space="preserve"> cross-group, phase leader and year-specific forums</w:t>
      </w:r>
      <w:r w:rsidR="002B1F21">
        <w:t xml:space="preserve"> to facilitate collaboration across the schools.</w:t>
      </w:r>
    </w:p>
    <w:p w14:paraId="381DE525" w14:textId="77777777" w:rsidR="00DE2A4C" w:rsidRDefault="00D82E8C">
      <w:r>
        <w:rPr>
          <w:noProof/>
          <w:color w:val="9352A1" w:themeColor="accent1"/>
          <w:lang w:eastAsia="en-GB"/>
        </w:rPr>
        <w:drawing>
          <wp:anchor distT="0" distB="0" distL="114300" distR="114300" simplePos="0" relativeHeight="251664384" behindDoc="0" locked="0" layoutInCell="1" allowOverlap="1" wp14:anchorId="0DEAA672" wp14:editId="7E0027BF">
            <wp:simplePos x="0" y="0"/>
            <wp:positionH relativeFrom="margin">
              <wp:posOffset>8255</wp:posOffset>
            </wp:positionH>
            <wp:positionV relativeFrom="paragraph">
              <wp:posOffset>291854</wp:posOffset>
            </wp:positionV>
            <wp:extent cx="4761581" cy="3174387"/>
            <wp:effectExtent l="0" t="0" r="1270" b="698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12.jpg"/>
                    <pic:cNvPicPr/>
                  </pic:nvPicPr>
                  <pic:blipFill>
                    <a:blip r:embed="rId23">
                      <a:extLst>
                        <a:ext uri="{28A0092B-C50C-407E-A947-70E740481C1C}">
                          <a14:useLocalDpi xmlns:a14="http://schemas.microsoft.com/office/drawing/2010/main" val="0"/>
                        </a:ext>
                      </a:extLst>
                    </a:blip>
                    <a:stretch>
                      <a:fillRect/>
                    </a:stretch>
                  </pic:blipFill>
                  <pic:spPr>
                    <a:xfrm>
                      <a:off x="0" y="0"/>
                      <a:ext cx="4761581" cy="3174387"/>
                    </a:xfrm>
                    <a:prstGeom prst="rect">
                      <a:avLst/>
                    </a:prstGeom>
                  </pic:spPr>
                </pic:pic>
              </a:graphicData>
            </a:graphic>
            <wp14:sizeRelH relativeFrom="page">
              <wp14:pctWidth>0</wp14:pctWidth>
            </wp14:sizeRelH>
            <wp14:sizeRelV relativeFrom="page">
              <wp14:pctHeight>0</wp14:pctHeight>
            </wp14:sizeRelV>
          </wp:anchor>
        </w:drawing>
      </w:r>
    </w:p>
    <w:p w14:paraId="6DEC892A" w14:textId="77777777" w:rsidR="00DE2A4C" w:rsidRDefault="00DE2A4C">
      <w:pPr>
        <w:sectPr w:rsidR="00DE2A4C" w:rsidSect="005A74D8">
          <w:headerReference w:type="default" r:id="rId24"/>
          <w:pgSz w:w="11906" w:h="16838"/>
          <w:pgMar w:top="794" w:right="3402" w:bottom="851" w:left="851" w:header="709" w:footer="709" w:gutter="0"/>
          <w:cols w:space="708"/>
          <w:docGrid w:linePitch="360"/>
        </w:sectPr>
      </w:pPr>
    </w:p>
    <w:p w14:paraId="26571076" w14:textId="06089A7F" w:rsidR="004E242B" w:rsidRPr="004E242B" w:rsidRDefault="001214BD" w:rsidP="004E242B">
      <w:pPr>
        <w:pStyle w:val="22ptBoldHeading"/>
        <w:rPr>
          <w:color w:val="9352A1" w:themeColor="accent1"/>
        </w:rPr>
      </w:pPr>
      <w:r>
        <w:rPr>
          <w:color w:val="9352A1" w:themeColor="accent1"/>
        </w:rPr>
        <w:lastRenderedPageBreak/>
        <w:t>ASSISTANT</w:t>
      </w:r>
      <w:r w:rsidR="00D2352F">
        <w:rPr>
          <w:color w:val="9352A1" w:themeColor="accent1"/>
        </w:rPr>
        <w:t xml:space="preserve"> </w:t>
      </w:r>
      <w:r w:rsidR="005656D5" w:rsidRPr="005656D5">
        <w:rPr>
          <w:color w:val="9352A1" w:themeColor="accent1"/>
        </w:rPr>
        <w:t>PRINCIPAL</w:t>
      </w:r>
    </w:p>
    <w:p w14:paraId="751F509C" w14:textId="1AB81860" w:rsidR="00DE2A4C" w:rsidRDefault="00F42375" w:rsidP="004E242B">
      <w:pPr>
        <w:pStyle w:val="22ptBoldHeading"/>
      </w:pPr>
      <w:r>
        <w:t>JOB DESCRIPTION</w:t>
      </w:r>
    </w:p>
    <w:p w14:paraId="4D647764" w14:textId="77777777" w:rsidR="004E242B" w:rsidRDefault="004E242B" w:rsidP="004E242B"/>
    <w:p w14:paraId="224527F3" w14:textId="77777777" w:rsidR="004E242B" w:rsidRDefault="004E242B" w:rsidP="004E242B">
      <w:pPr>
        <w:pStyle w:val="ThickLine"/>
      </w:pPr>
    </w:p>
    <w:p w14:paraId="521A48FA" w14:textId="77777777" w:rsidR="004E242B" w:rsidRPr="004E242B" w:rsidRDefault="004E242B" w:rsidP="004E242B">
      <w:pPr>
        <w:rPr>
          <w:b/>
        </w:rPr>
      </w:pPr>
      <w:r w:rsidRPr="004E242B">
        <w:rPr>
          <w:b/>
        </w:rPr>
        <w:t>LOCATION</w:t>
      </w:r>
    </w:p>
    <w:p w14:paraId="556E8565" w14:textId="77777777" w:rsidR="004E242B" w:rsidRDefault="008200D4" w:rsidP="004E242B">
      <w:r>
        <w:t>Abbeyfield</w:t>
      </w:r>
      <w:r w:rsidR="00780F20">
        <w:t xml:space="preserve"> </w:t>
      </w:r>
      <w:r w:rsidR="00B46C03">
        <w:t>School</w:t>
      </w:r>
      <w:r w:rsidR="005656D5" w:rsidRPr="005656D5">
        <w:t xml:space="preserve">, </w:t>
      </w:r>
      <w:r w:rsidR="00B46C03">
        <w:t>Northampton</w:t>
      </w:r>
    </w:p>
    <w:p w14:paraId="0C006716" w14:textId="77777777" w:rsidR="004E242B" w:rsidRDefault="004E242B" w:rsidP="004E242B">
      <w:pPr>
        <w:pStyle w:val="ThickLine"/>
      </w:pPr>
    </w:p>
    <w:p w14:paraId="067F5FFB" w14:textId="77777777" w:rsidR="004E242B" w:rsidRPr="004E242B" w:rsidRDefault="004E242B" w:rsidP="004E242B">
      <w:pPr>
        <w:rPr>
          <w:b/>
        </w:rPr>
      </w:pPr>
      <w:r w:rsidRPr="004E242B">
        <w:rPr>
          <w:b/>
        </w:rPr>
        <w:t>SALARY</w:t>
      </w:r>
    </w:p>
    <w:p w14:paraId="5F91E15F" w14:textId="41FD3355" w:rsidR="004E242B" w:rsidRDefault="00B743CA" w:rsidP="004E242B">
      <w:r>
        <w:t>L1</w:t>
      </w:r>
      <w:r w:rsidR="001214BD">
        <w:t>2</w:t>
      </w:r>
      <w:r w:rsidR="008536C4">
        <w:t xml:space="preserve"> - </w:t>
      </w:r>
      <w:r w:rsidR="001214BD">
        <w:t>L16</w:t>
      </w:r>
    </w:p>
    <w:p w14:paraId="7A7FD466" w14:textId="77777777" w:rsidR="004E242B" w:rsidRDefault="004E242B" w:rsidP="004E242B">
      <w:pPr>
        <w:pStyle w:val="ThickLine"/>
      </w:pPr>
    </w:p>
    <w:p w14:paraId="1504338F" w14:textId="77777777" w:rsidR="004E242B" w:rsidRPr="004E242B" w:rsidRDefault="004E242B" w:rsidP="004E242B">
      <w:pPr>
        <w:rPr>
          <w:b/>
        </w:rPr>
      </w:pPr>
      <w:r w:rsidRPr="004E242B">
        <w:rPr>
          <w:b/>
        </w:rPr>
        <w:t>THE ROLE</w:t>
      </w:r>
    </w:p>
    <w:p w14:paraId="00CD0BFA" w14:textId="0A835506" w:rsidR="001140A5" w:rsidRDefault="005656D5" w:rsidP="00460F58">
      <w:pPr>
        <w:pStyle w:val="BodyTextBlack"/>
      </w:pPr>
      <w:r>
        <w:t xml:space="preserve">The </w:t>
      </w:r>
      <w:r w:rsidR="001214BD">
        <w:t xml:space="preserve">Assistant </w:t>
      </w:r>
      <w:r>
        <w:t xml:space="preserve">Principal will provide the leadership required </w:t>
      </w:r>
      <w:r w:rsidR="00D049B2">
        <w:t xml:space="preserve">to </w:t>
      </w:r>
      <w:r w:rsidR="0077552A">
        <w:t>work with</w:t>
      </w:r>
      <w:r w:rsidR="00D049B2">
        <w:t xml:space="preserve"> </w:t>
      </w:r>
      <w:r w:rsidR="001214BD">
        <w:t>Senior Colleagues and Middle Leaders</w:t>
      </w:r>
      <w:r w:rsidR="00D049B2">
        <w:t xml:space="preserve"> </w:t>
      </w:r>
      <w:r w:rsidR="0077552A">
        <w:t xml:space="preserve">to </w:t>
      </w:r>
      <w:r>
        <w:t>achieve excellence</w:t>
      </w:r>
      <w:r w:rsidR="00FD025F">
        <w:t xml:space="preserve"> in terms of students’ </w:t>
      </w:r>
      <w:r w:rsidR="001214BD">
        <w:t>behaviour and attitudes.</w:t>
      </w:r>
      <w:r w:rsidR="00094C18">
        <w:t xml:space="preserve"> </w:t>
      </w:r>
    </w:p>
    <w:p w14:paraId="2BCB8783" w14:textId="458A68BF" w:rsidR="00D41E25" w:rsidRDefault="00D41E25" w:rsidP="005656D5">
      <w:r>
        <w:t xml:space="preserve">The </w:t>
      </w:r>
      <w:r w:rsidR="00460F58">
        <w:t>key</w:t>
      </w:r>
      <w:r>
        <w:t xml:space="preserve"> </w:t>
      </w:r>
      <w:r w:rsidR="00E92E45">
        <w:t xml:space="preserve">strategic </w:t>
      </w:r>
      <w:r>
        <w:t>responsibilities are expected to be:</w:t>
      </w:r>
    </w:p>
    <w:p w14:paraId="38BCDE52" w14:textId="1218E6B5" w:rsidR="00460F58" w:rsidRDefault="00460F58" w:rsidP="00460F58">
      <w:pPr>
        <w:pStyle w:val="ListParagraph"/>
        <w:numPr>
          <w:ilvl w:val="0"/>
          <w:numId w:val="4"/>
        </w:numPr>
      </w:pPr>
      <w:r>
        <w:t xml:space="preserve">Behaviour </w:t>
      </w:r>
      <w:r w:rsidR="00094C18">
        <w:t>for Learning</w:t>
      </w:r>
    </w:p>
    <w:p w14:paraId="40A9CBA7" w14:textId="54FAAC2F" w:rsidR="00460F58" w:rsidRDefault="00094C18" w:rsidP="00460F58">
      <w:pPr>
        <w:pStyle w:val="ListParagraph"/>
        <w:numPr>
          <w:ilvl w:val="0"/>
          <w:numId w:val="4"/>
        </w:numPr>
      </w:pPr>
      <w:r>
        <w:t>Culture and attitudes</w:t>
      </w:r>
    </w:p>
    <w:p w14:paraId="2FAC5EBE" w14:textId="2B02521C" w:rsidR="001214BD" w:rsidRDefault="001214BD" w:rsidP="00460F58">
      <w:pPr>
        <w:pStyle w:val="ListParagraph"/>
        <w:numPr>
          <w:ilvl w:val="0"/>
          <w:numId w:val="4"/>
        </w:numPr>
      </w:pPr>
      <w:r>
        <w:t>Curriculum Enrichment</w:t>
      </w:r>
    </w:p>
    <w:p w14:paraId="4CF693AB" w14:textId="20AD9963" w:rsidR="00460F58" w:rsidRDefault="00094C18" w:rsidP="00460F58">
      <w:pPr>
        <w:pStyle w:val="ListParagraph"/>
        <w:numPr>
          <w:ilvl w:val="0"/>
          <w:numId w:val="4"/>
        </w:numPr>
      </w:pPr>
      <w:r>
        <w:t>Stakeholder engagement</w:t>
      </w:r>
    </w:p>
    <w:p w14:paraId="16821FC7" w14:textId="1314C0A9" w:rsidR="00460F58" w:rsidRDefault="00094C18" w:rsidP="005656D5">
      <w:pPr>
        <w:pStyle w:val="ListParagraph"/>
        <w:numPr>
          <w:ilvl w:val="0"/>
          <w:numId w:val="4"/>
        </w:numPr>
      </w:pPr>
      <w:r>
        <w:t>Student voice and leadership</w:t>
      </w:r>
    </w:p>
    <w:p w14:paraId="1E2FC79F" w14:textId="4D57722F" w:rsidR="001214BD" w:rsidRDefault="001214BD" w:rsidP="005656D5">
      <w:pPr>
        <w:pStyle w:val="ListParagraph"/>
        <w:numPr>
          <w:ilvl w:val="0"/>
          <w:numId w:val="4"/>
        </w:numPr>
      </w:pPr>
      <w:r>
        <w:t>Quality of pastoral care</w:t>
      </w:r>
    </w:p>
    <w:p w14:paraId="0668B43F" w14:textId="77777777" w:rsidR="00094C18" w:rsidRDefault="00094C18" w:rsidP="00094C18">
      <w:pPr>
        <w:pStyle w:val="ListParagraph"/>
      </w:pPr>
    </w:p>
    <w:p w14:paraId="1AFADC9D" w14:textId="2987DF9A" w:rsidR="00D41E25" w:rsidRDefault="00D41E25" w:rsidP="005656D5">
      <w:r>
        <w:t xml:space="preserve">(Please note these are </w:t>
      </w:r>
      <w:r w:rsidR="00094C18">
        <w:t xml:space="preserve">subject to discussion with the successful candidate and will be </w:t>
      </w:r>
      <w:r>
        <w:t xml:space="preserve">reviewed </w:t>
      </w:r>
      <w:r w:rsidR="009649B9">
        <w:t>as</w:t>
      </w:r>
      <w:r>
        <w:t xml:space="preserve"> appropriate to </w:t>
      </w:r>
      <w:r w:rsidR="00094C18">
        <w:t>maximise the strengths of the SLT</w:t>
      </w:r>
      <w:r>
        <w:t>)</w:t>
      </w:r>
    </w:p>
    <w:p w14:paraId="75C4D856" w14:textId="77777777" w:rsidR="004E242B" w:rsidRDefault="004E242B" w:rsidP="005656D5">
      <w:pPr>
        <w:pStyle w:val="ThickLine"/>
      </w:pPr>
    </w:p>
    <w:p w14:paraId="1BAC6005" w14:textId="77777777" w:rsidR="005656D5" w:rsidRPr="00596ADC" w:rsidRDefault="005656D5" w:rsidP="005656D5">
      <w:pPr>
        <w:rPr>
          <w:b/>
        </w:rPr>
      </w:pPr>
      <w:r w:rsidRPr="00596ADC">
        <w:rPr>
          <w:b/>
        </w:rPr>
        <w:t>REPORTING LINES</w:t>
      </w:r>
    </w:p>
    <w:p w14:paraId="3EEC4E33" w14:textId="1CF2BE00" w:rsidR="005656D5" w:rsidRDefault="005656D5" w:rsidP="005656D5">
      <w:r>
        <w:t>The post will re</w:t>
      </w:r>
      <w:r w:rsidR="00974712">
        <w:t xml:space="preserve">port to </w:t>
      </w:r>
      <w:r w:rsidR="001214BD">
        <w:t>a Vice</w:t>
      </w:r>
      <w:r w:rsidR="00D049B2">
        <w:t xml:space="preserve"> P</w:t>
      </w:r>
      <w:r w:rsidR="00974712">
        <w:t>r</w:t>
      </w:r>
      <w:r w:rsidR="00D049B2">
        <w:t>incipal</w:t>
      </w:r>
      <w:r w:rsidR="00596ADC">
        <w:br/>
      </w:r>
    </w:p>
    <w:p w14:paraId="0A80BEB7" w14:textId="77777777" w:rsidR="005656D5" w:rsidRDefault="005656D5" w:rsidP="005656D5">
      <w:pPr>
        <w:pStyle w:val="ThickLine"/>
      </w:pPr>
    </w:p>
    <w:p w14:paraId="08213133" w14:textId="77777777" w:rsidR="005656D5" w:rsidRPr="00596ADC" w:rsidRDefault="005656D5" w:rsidP="005656D5">
      <w:pPr>
        <w:rPr>
          <w:b/>
        </w:rPr>
      </w:pPr>
      <w:r w:rsidRPr="00596ADC">
        <w:rPr>
          <w:b/>
        </w:rPr>
        <w:t>STRATEGIC DIRECTION AND DEVELOPMENT</w:t>
      </w:r>
    </w:p>
    <w:p w14:paraId="7C692646" w14:textId="77777777" w:rsidR="005656D5" w:rsidRDefault="005656D5" w:rsidP="005656D5">
      <w:pPr>
        <w:pStyle w:val="ThickLine"/>
      </w:pPr>
    </w:p>
    <w:p w14:paraId="68EE46D6" w14:textId="3B535BAB" w:rsidR="005656D5" w:rsidRDefault="00974712" w:rsidP="005656D5">
      <w:pPr>
        <w:pStyle w:val="BulletedText3"/>
      </w:pPr>
      <w:r>
        <w:t>Make a significant contribution to the d</w:t>
      </w:r>
      <w:r w:rsidR="005656D5">
        <w:t>evelop</w:t>
      </w:r>
      <w:r>
        <w:t xml:space="preserve">ment, </w:t>
      </w:r>
      <w:proofErr w:type="gramStart"/>
      <w:r w:rsidR="009B58B6">
        <w:t>communication</w:t>
      </w:r>
      <w:proofErr w:type="gramEnd"/>
      <w:r>
        <w:t xml:space="preserve"> </w:t>
      </w:r>
      <w:r w:rsidR="005656D5">
        <w:t xml:space="preserve">and </w:t>
      </w:r>
      <w:r>
        <w:t>implementation of</w:t>
      </w:r>
      <w:r w:rsidR="005656D5">
        <w:t xml:space="preserve"> the vision for the school </w:t>
      </w:r>
    </w:p>
    <w:p w14:paraId="18205FE1" w14:textId="77777777" w:rsidR="00596ADC" w:rsidRDefault="00596ADC" w:rsidP="00596ADC">
      <w:pPr>
        <w:pStyle w:val="ThinLine"/>
      </w:pPr>
    </w:p>
    <w:p w14:paraId="2D0AEFF0" w14:textId="77777777" w:rsidR="005656D5" w:rsidRDefault="005656D5" w:rsidP="005656D5">
      <w:pPr>
        <w:pStyle w:val="BulletedText3"/>
      </w:pPr>
      <w:r>
        <w:t xml:space="preserve">Promote and uphold the values and ethos of </w:t>
      </w:r>
      <w:r w:rsidR="00974712">
        <w:t xml:space="preserve">the school and </w:t>
      </w:r>
      <w:r>
        <w:t>Creative Education Trust such that the highest achievements are expected from all members of the school community.</w:t>
      </w:r>
    </w:p>
    <w:p w14:paraId="17A3A2AE" w14:textId="77777777" w:rsidR="00596ADC" w:rsidRDefault="00596ADC" w:rsidP="00596ADC">
      <w:pPr>
        <w:pStyle w:val="ThinLine"/>
      </w:pPr>
    </w:p>
    <w:p w14:paraId="7BA4B48A" w14:textId="20AD452F" w:rsidR="005656D5" w:rsidRDefault="00292D8E" w:rsidP="005656D5">
      <w:pPr>
        <w:pStyle w:val="BulletedText3"/>
      </w:pPr>
      <w:r>
        <w:t xml:space="preserve">Formulate, devise, </w:t>
      </w:r>
      <w:r w:rsidR="005656D5">
        <w:t xml:space="preserve">agree </w:t>
      </w:r>
      <w:r>
        <w:t xml:space="preserve">and </w:t>
      </w:r>
      <w:r w:rsidR="00094C18">
        <w:t>monitor improvement plans to maximise impact.</w:t>
      </w:r>
    </w:p>
    <w:p w14:paraId="78AF0F56" w14:textId="77777777" w:rsidR="00596ADC" w:rsidRDefault="00596ADC" w:rsidP="00596ADC">
      <w:pPr>
        <w:pStyle w:val="ThinLine"/>
      </w:pPr>
    </w:p>
    <w:p w14:paraId="4C5C2F91" w14:textId="79D4E018" w:rsidR="001B77E9" w:rsidRDefault="005656D5" w:rsidP="002F4BEE">
      <w:pPr>
        <w:pStyle w:val="BulletedText3"/>
      </w:pPr>
      <w:r>
        <w:t>Lead and manage succ</w:t>
      </w:r>
      <w:r w:rsidR="001B77E9">
        <w:t>essful change across the school</w:t>
      </w:r>
      <w:r w:rsidR="00575058">
        <w:t>.</w:t>
      </w:r>
    </w:p>
    <w:p w14:paraId="4FDE97D5" w14:textId="2EDFD496" w:rsidR="001B77E9" w:rsidRPr="001B77E9" w:rsidRDefault="001B77E9" w:rsidP="001B77E9">
      <w:pPr>
        <w:pStyle w:val="BulletedText3"/>
        <w:numPr>
          <w:ilvl w:val="0"/>
          <w:numId w:val="0"/>
        </w:numPr>
        <w:ind w:left="227" w:hanging="227"/>
        <w:rPr>
          <w:color w:val="9352A1" w:themeColor="accent1"/>
        </w:rPr>
      </w:pPr>
      <w:r w:rsidRPr="001B77E9">
        <w:rPr>
          <w:color w:val="9352A1" w:themeColor="accent1"/>
        </w:rPr>
        <w:t>___________________________________________</w:t>
      </w:r>
    </w:p>
    <w:p w14:paraId="072A8902" w14:textId="6CF81163" w:rsidR="00244FDF" w:rsidRDefault="00FD025F" w:rsidP="005656D5">
      <w:pPr>
        <w:pStyle w:val="BulletedText3"/>
      </w:pPr>
      <w:r>
        <w:t xml:space="preserve">To lead on </w:t>
      </w:r>
      <w:r w:rsidR="00A8275B">
        <w:t>strategic areas of school improvement and be able to demonstrate impact of this</w:t>
      </w:r>
      <w:r w:rsidR="00575058">
        <w:t>.</w:t>
      </w:r>
    </w:p>
    <w:p w14:paraId="05D6D431" w14:textId="77777777" w:rsidR="002D439E" w:rsidRDefault="002D439E" w:rsidP="00244FDF">
      <w:pPr>
        <w:pStyle w:val="BulletedText3"/>
        <w:numPr>
          <w:ilvl w:val="0"/>
          <w:numId w:val="0"/>
        </w:numPr>
      </w:pPr>
    </w:p>
    <w:p w14:paraId="1D9713B3" w14:textId="77777777" w:rsidR="00596ADC" w:rsidRDefault="00596ADC" w:rsidP="00596ADC">
      <w:pPr>
        <w:pStyle w:val="ThickLine"/>
      </w:pPr>
    </w:p>
    <w:p w14:paraId="47DB80D6" w14:textId="77777777" w:rsidR="005656D5" w:rsidRPr="00596ADC" w:rsidRDefault="005656D5" w:rsidP="005656D5">
      <w:pPr>
        <w:rPr>
          <w:b/>
        </w:rPr>
      </w:pPr>
      <w:r w:rsidRPr="00596ADC">
        <w:rPr>
          <w:b/>
        </w:rPr>
        <w:t>LEADING TEACHING AND LEARNING</w:t>
      </w:r>
    </w:p>
    <w:p w14:paraId="4AEA5E2B" w14:textId="77777777" w:rsidR="00596ADC" w:rsidRDefault="00596ADC" w:rsidP="00596ADC">
      <w:pPr>
        <w:pStyle w:val="ThickLine"/>
      </w:pPr>
    </w:p>
    <w:p w14:paraId="1C2B7BF4" w14:textId="77777777" w:rsidR="005656D5" w:rsidRDefault="00FD025F" w:rsidP="00596ADC">
      <w:pPr>
        <w:pStyle w:val="BulletedText3"/>
      </w:pPr>
      <w:r>
        <w:t xml:space="preserve">Make </w:t>
      </w:r>
      <w:r w:rsidR="00CC2265">
        <w:t xml:space="preserve">a </w:t>
      </w:r>
      <w:r>
        <w:t>significant contribution to ensuring high quality teaching and learning across the school leading to good or better academic progress for students.</w:t>
      </w:r>
    </w:p>
    <w:p w14:paraId="4B3EFB6F" w14:textId="77777777" w:rsidR="00596ADC" w:rsidRDefault="00596ADC" w:rsidP="00596ADC">
      <w:pPr>
        <w:pStyle w:val="ThinLine"/>
      </w:pPr>
    </w:p>
    <w:p w14:paraId="4A40A937" w14:textId="77777777" w:rsidR="005656D5" w:rsidRDefault="005656D5" w:rsidP="004E242B"/>
    <w:p w14:paraId="2DA87F4B" w14:textId="77777777" w:rsidR="005656D5" w:rsidRDefault="005656D5" w:rsidP="004E242B"/>
    <w:p w14:paraId="342831B2" w14:textId="57F39F3A" w:rsidR="004A1F6D" w:rsidRDefault="004A1F6D" w:rsidP="00596ADC">
      <w:pPr>
        <w:pStyle w:val="ThinLine"/>
      </w:pPr>
    </w:p>
    <w:p w14:paraId="05073E27" w14:textId="5AB10A6A" w:rsidR="00596ADC" w:rsidRDefault="00FD025F" w:rsidP="00596ADC">
      <w:pPr>
        <w:pStyle w:val="BulletedText3"/>
      </w:pPr>
      <w:r>
        <w:t xml:space="preserve">Promote the development of </w:t>
      </w:r>
      <w:r w:rsidR="00596ADC">
        <w:t xml:space="preserve">students’ moral, spiritual, </w:t>
      </w:r>
      <w:proofErr w:type="gramStart"/>
      <w:r w:rsidR="00596ADC">
        <w:t>physical</w:t>
      </w:r>
      <w:proofErr w:type="gramEnd"/>
      <w:r w:rsidR="00596ADC">
        <w:t xml:space="preserve"> and social </w:t>
      </w:r>
      <w:r>
        <w:t>progress</w:t>
      </w:r>
      <w:r w:rsidR="00575058">
        <w:t>.</w:t>
      </w:r>
    </w:p>
    <w:p w14:paraId="01E81266" w14:textId="77777777" w:rsidR="00596ADC" w:rsidRDefault="00596ADC" w:rsidP="00596ADC">
      <w:pPr>
        <w:pStyle w:val="ThinLine"/>
      </w:pPr>
    </w:p>
    <w:p w14:paraId="3F167752" w14:textId="77777777" w:rsidR="00596ADC" w:rsidRDefault="00596ADC" w:rsidP="00596ADC">
      <w:pPr>
        <w:pStyle w:val="BulletedText3"/>
      </w:pPr>
      <w:r>
        <w:t xml:space="preserve">Drive innovation in education, ensuring the school </w:t>
      </w:r>
      <w:proofErr w:type="gramStart"/>
      <w:r>
        <w:t>is able to</w:t>
      </w:r>
      <w:proofErr w:type="gramEnd"/>
      <w:r>
        <w:t xml:space="preserve"> respond to a changing external environment and that the skills, learning and aspirations of children and young people are developing and enhanced at all key stages.</w:t>
      </w:r>
    </w:p>
    <w:p w14:paraId="5BEC5B55" w14:textId="77777777" w:rsidR="00596ADC" w:rsidRDefault="00596ADC" w:rsidP="00596ADC">
      <w:pPr>
        <w:pStyle w:val="ThinLine"/>
      </w:pPr>
    </w:p>
    <w:p w14:paraId="53DF8127" w14:textId="77777777" w:rsidR="00596ADC" w:rsidRDefault="00596ADC" w:rsidP="00596ADC">
      <w:pPr>
        <w:pStyle w:val="ThinLine"/>
      </w:pPr>
    </w:p>
    <w:p w14:paraId="406A9274" w14:textId="77777777" w:rsidR="00596ADC" w:rsidRDefault="00596ADC" w:rsidP="00596ADC">
      <w:pPr>
        <w:pStyle w:val="BulletedText3"/>
      </w:pPr>
      <w:proofErr w:type="gramStart"/>
      <w:r>
        <w:t>Monitor,</w:t>
      </w:r>
      <w:proofErr w:type="gramEnd"/>
      <w:r>
        <w:t xml:space="preserve"> evaluate and review classroom practice; celebrate and promote excellence, challenge under-performance at all levels and ensure appropriate action is taken in accordance with policies and procedures.</w:t>
      </w:r>
    </w:p>
    <w:p w14:paraId="53814B73" w14:textId="77777777" w:rsidR="00596ADC" w:rsidRDefault="00596ADC" w:rsidP="00596ADC">
      <w:pPr>
        <w:pStyle w:val="ThickLine"/>
      </w:pPr>
    </w:p>
    <w:p w14:paraId="2238566B" w14:textId="77777777" w:rsidR="00596ADC" w:rsidRPr="00596ADC" w:rsidRDefault="00596ADC" w:rsidP="00596ADC">
      <w:pPr>
        <w:rPr>
          <w:b/>
        </w:rPr>
      </w:pPr>
      <w:r w:rsidRPr="00596ADC">
        <w:rPr>
          <w:b/>
        </w:rPr>
        <w:t>LEADERSHIP OF PEOPLE</w:t>
      </w:r>
    </w:p>
    <w:p w14:paraId="6657FFF7" w14:textId="77777777" w:rsidR="00596ADC" w:rsidRDefault="00596ADC" w:rsidP="00596ADC">
      <w:pPr>
        <w:pStyle w:val="ThickLine"/>
      </w:pPr>
    </w:p>
    <w:p w14:paraId="5903904E" w14:textId="7D8B0C78" w:rsidR="00596ADC" w:rsidRDefault="00596ADC" w:rsidP="00596ADC">
      <w:pPr>
        <w:pStyle w:val="BulletedText3"/>
      </w:pPr>
      <w:r>
        <w:t>Provide exemplary leadership</w:t>
      </w:r>
      <w:r w:rsidR="00CC2265">
        <w:t xml:space="preserve"> for the whole school community acting as a role model for staff and students</w:t>
      </w:r>
      <w:r w:rsidR="00575058">
        <w:t>.</w:t>
      </w:r>
    </w:p>
    <w:p w14:paraId="78C3D78D" w14:textId="77777777" w:rsidR="00596ADC" w:rsidRDefault="00596ADC" w:rsidP="00596ADC">
      <w:pPr>
        <w:pStyle w:val="ThinLine"/>
      </w:pPr>
    </w:p>
    <w:p w14:paraId="0C31268D" w14:textId="77777777" w:rsidR="00596ADC" w:rsidRDefault="00596ADC" w:rsidP="005575A5">
      <w:pPr>
        <w:pStyle w:val="BulletedText3"/>
      </w:pPr>
      <w:r>
        <w:t xml:space="preserve">Ensure a high level of </w:t>
      </w:r>
      <w:r w:rsidR="00CC2265">
        <w:t xml:space="preserve">presence around school and promote high </w:t>
      </w:r>
      <w:r>
        <w:t>staff morale and ownership</w:t>
      </w:r>
      <w:r w:rsidR="00CC2265">
        <w:t xml:space="preserve"> </w:t>
      </w:r>
      <w:r>
        <w:t>of the school’s values and policies.</w:t>
      </w:r>
    </w:p>
    <w:p w14:paraId="54A0991B" w14:textId="77777777" w:rsidR="00596ADC" w:rsidRDefault="00596ADC" w:rsidP="00596ADC">
      <w:pPr>
        <w:pStyle w:val="ThinLine"/>
      </w:pPr>
    </w:p>
    <w:p w14:paraId="301E8F41" w14:textId="1337B732" w:rsidR="00596ADC" w:rsidRDefault="00FD025F" w:rsidP="00596ADC">
      <w:pPr>
        <w:pStyle w:val="BulletedText3"/>
      </w:pPr>
      <w:r>
        <w:t xml:space="preserve">Contribute to the provision </w:t>
      </w:r>
      <w:r w:rsidR="00A8275B">
        <w:t>of high-quality</w:t>
      </w:r>
      <w:r w:rsidR="00596ADC">
        <w:t xml:space="preserve"> training and development for all staff which empowers staff at all levels to lead and initiate improvements.</w:t>
      </w:r>
    </w:p>
    <w:p w14:paraId="1F6A806A" w14:textId="77777777" w:rsidR="00596ADC" w:rsidRDefault="00596ADC" w:rsidP="00596ADC">
      <w:pPr>
        <w:pStyle w:val="ThinLine"/>
      </w:pPr>
    </w:p>
    <w:p w14:paraId="53CD2724" w14:textId="36F8EA76" w:rsidR="00596ADC" w:rsidRDefault="00FD025F" w:rsidP="00596ADC">
      <w:pPr>
        <w:pStyle w:val="BulletedText3"/>
      </w:pPr>
      <w:r>
        <w:t>Develop high</w:t>
      </w:r>
      <w:r w:rsidR="00596ADC">
        <w:t>-quality leadership in b</w:t>
      </w:r>
      <w:r w:rsidR="000B0E9E">
        <w:t>oth academic and pastoral areas through effective line management of middle and senior leaders.</w:t>
      </w:r>
    </w:p>
    <w:p w14:paraId="0063789B" w14:textId="77777777" w:rsidR="00596ADC" w:rsidRDefault="00596ADC" w:rsidP="00596ADC">
      <w:pPr>
        <w:pStyle w:val="ThinLine"/>
      </w:pPr>
    </w:p>
    <w:p w14:paraId="031694B3" w14:textId="197A53A9" w:rsidR="00596ADC" w:rsidRDefault="00596ADC" w:rsidP="00596ADC">
      <w:pPr>
        <w:pStyle w:val="BulletedText3"/>
      </w:pPr>
      <w:r>
        <w:t xml:space="preserve">Manage </w:t>
      </w:r>
      <w:r w:rsidR="005F5572">
        <w:t>staff performance and conduct effectively</w:t>
      </w:r>
      <w:r w:rsidR="000B0E9E">
        <w:t xml:space="preserve"> and resolve complaints</w:t>
      </w:r>
      <w:r>
        <w:t>.</w:t>
      </w:r>
    </w:p>
    <w:p w14:paraId="145347F6" w14:textId="77777777" w:rsidR="00596ADC" w:rsidRDefault="00596ADC" w:rsidP="00596ADC">
      <w:pPr>
        <w:pStyle w:val="ThickLine"/>
      </w:pPr>
    </w:p>
    <w:p w14:paraId="59FC5B4E" w14:textId="0A121A99" w:rsidR="00596ADC" w:rsidRPr="00596ADC" w:rsidRDefault="00596ADC" w:rsidP="00596ADC">
      <w:pPr>
        <w:rPr>
          <w:b/>
        </w:rPr>
      </w:pPr>
      <w:r w:rsidRPr="00596ADC">
        <w:rPr>
          <w:b/>
        </w:rPr>
        <w:t>STUDENT WELFARE</w:t>
      </w:r>
      <w:r w:rsidR="00A8275B">
        <w:rPr>
          <w:b/>
        </w:rPr>
        <w:t>, BEHAVIOUR AND ATTITUDES AND PERSONAL DEVELOPEMENT</w:t>
      </w:r>
    </w:p>
    <w:p w14:paraId="4147AD12" w14:textId="77777777" w:rsidR="00596ADC" w:rsidRDefault="00596ADC" w:rsidP="00596ADC">
      <w:pPr>
        <w:pStyle w:val="ThickLine"/>
      </w:pPr>
    </w:p>
    <w:p w14:paraId="75C752B8" w14:textId="07F07269" w:rsidR="00596ADC" w:rsidRDefault="00A8275B" w:rsidP="00596ADC">
      <w:pPr>
        <w:pStyle w:val="BulletedText3"/>
      </w:pPr>
      <w:r>
        <w:t xml:space="preserve">Ensure </w:t>
      </w:r>
      <w:r w:rsidR="00596ADC">
        <w:t xml:space="preserve">high-quality pastoral </w:t>
      </w:r>
      <w:r w:rsidR="001214BD">
        <w:t xml:space="preserve">care </w:t>
      </w:r>
      <w:r w:rsidR="00596ADC">
        <w:t xml:space="preserve">so that </w:t>
      </w:r>
      <w:r>
        <w:t xml:space="preserve">behaviour and attitudes are outstanding supporting </w:t>
      </w:r>
      <w:r w:rsidR="00596ADC">
        <w:t>all students fulfil their potential.</w:t>
      </w:r>
    </w:p>
    <w:p w14:paraId="6BC6B1F4" w14:textId="77777777" w:rsidR="00A8275B" w:rsidRDefault="00A8275B" w:rsidP="00A8275B">
      <w:pPr>
        <w:pStyle w:val="BulletedText3"/>
        <w:numPr>
          <w:ilvl w:val="0"/>
          <w:numId w:val="0"/>
        </w:numPr>
        <w:ind w:left="227"/>
      </w:pPr>
    </w:p>
    <w:p w14:paraId="7ABD4C1C" w14:textId="77777777" w:rsidR="00596ADC" w:rsidRDefault="00596ADC" w:rsidP="00596ADC">
      <w:pPr>
        <w:pStyle w:val="ThinLine"/>
      </w:pPr>
    </w:p>
    <w:p w14:paraId="4B1DC455" w14:textId="77777777" w:rsidR="00596ADC" w:rsidRDefault="00596ADC" w:rsidP="00596ADC">
      <w:pPr>
        <w:pStyle w:val="BulletedText3"/>
      </w:pPr>
      <w:r>
        <w:t xml:space="preserve">Ensure students are all informed about curriculum attainment and progress and </w:t>
      </w:r>
      <w:proofErr w:type="gramStart"/>
      <w:r>
        <w:t>are able to</w:t>
      </w:r>
      <w:proofErr w:type="gramEnd"/>
      <w:r>
        <w:t xml:space="preserve"> understand targets and improvements.</w:t>
      </w:r>
    </w:p>
    <w:p w14:paraId="5001DBF3" w14:textId="77777777" w:rsidR="00596ADC" w:rsidRDefault="00596ADC" w:rsidP="00596ADC">
      <w:pPr>
        <w:pStyle w:val="ThinLine"/>
      </w:pPr>
    </w:p>
    <w:p w14:paraId="725FE8C5" w14:textId="2DE0C5D4" w:rsidR="00596ADC" w:rsidRDefault="00A8275B" w:rsidP="00596ADC">
      <w:pPr>
        <w:pStyle w:val="BulletedText3"/>
      </w:pPr>
      <w:r>
        <w:t>Ensure</w:t>
      </w:r>
      <w:r w:rsidR="00596ADC">
        <w:t xml:space="preserve"> good </w:t>
      </w:r>
      <w:r w:rsidR="00CC2265">
        <w:t>behaviour around school and in lessons is</w:t>
      </w:r>
      <w:r w:rsidR="00596ADC">
        <w:t xml:space="preserve"> maintained and </w:t>
      </w:r>
      <w:r w:rsidR="00CC2265">
        <w:t xml:space="preserve">staff expectations are high and </w:t>
      </w:r>
      <w:r>
        <w:t>establish a culture of praise and consistent applications of c</w:t>
      </w:r>
      <w:r w:rsidR="00CC2265">
        <w:t>onsequences</w:t>
      </w:r>
    </w:p>
    <w:p w14:paraId="6471B231" w14:textId="77777777" w:rsidR="00596ADC" w:rsidRDefault="00596ADC" w:rsidP="00596ADC">
      <w:pPr>
        <w:pStyle w:val="ThinLine"/>
      </w:pPr>
    </w:p>
    <w:p w14:paraId="78CDFFE7" w14:textId="77777777" w:rsidR="00596ADC" w:rsidRPr="00596ADC" w:rsidRDefault="00CC2265" w:rsidP="00596ADC">
      <w:pPr>
        <w:pStyle w:val="BulletedText3"/>
        <w:rPr>
          <w:spacing w:val="-4"/>
        </w:rPr>
      </w:pPr>
      <w:r>
        <w:rPr>
          <w:spacing w:val="-4"/>
        </w:rPr>
        <w:t>Proactively promote</w:t>
      </w:r>
      <w:r w:rsidR="00596ADC" w:rsidRPr="00596ADC">
        <w:rPr>
          <w:spacing w:val="-4"/>
        </w:rPr>
        <w:t xml:space="preserve"> an atmosphere of respect, recognition, </w:t>
      </w:r>
      <w:proofErr w:type="gramStart"/>
      <w:r w:rsidR="00596ADC" w:rsidRPr="00596ADC">
        <w:rPr>
          <w:spacing w:val="-4"/>
        </w:rPr>
        <w:t>celebration</w:t>
      </w:r>
      <w:proofErr w:type="gramEnd"/>
      <w:r w:rsidR="00596ADC" w:rsidRPr="00596ADC">
        <w:rPr>
          <w:spacing w:val="-4"/>
        </w:rPr>
        <w:t xml:space="preserve"> and mutual support in the school.</w:t>
      </w:r>
    </w:p>
    <w:p w14:paraId="11DF35A9" w14:textId="77777777" w:rsidR="00596ADC" w:rsidRDefault="00596ADC" w:rsidP="00596ADC">
      <w:pPr>
        <w:pStyle w:val="ThinLine"/>
      </w:pPr>
    </w:p>
    <w:p w14:paraId="5B30D0CB" w14:textId="6FFE67D3" w:rsidR="009B58B6" w:rsidRDefault="00596ADC" w:rsidP="009B58B6">
      <w:pPr>
        <w:pStyle w:val="BulletedText3"/>
        <w:spacing w:after="160"/>
      </w:pPr>
      <w:r>
        <w:t>Maintain an environment which feels safe and enables students to report any concerns or complaints.</w:t>
      </w:r>
    </w:p>
    <w:p w14:paraId="75410A30" w14:textId="7B5F76A1" w:rsidR="009B58B6" w:rsidRDefault="009B58B6" w:rsidP="004A1F6D">
      <w:pPr>
        <w:pStyle w:val="BulletedText3"/>
        <w:spacing w:after="160"/>
      </w:pPr>
      <w:r>
        <w:t>Work in collaboration with external agencies to ensure we are working within all legal guidelines and offering the best support to our students.</w:t>
      </w:r>
    </w:p>
    <w:p w14:paraId="1642EE33" w14:textId="77777777" w:rsidR="001214BD" w:rsidRDefault="001214BD" w:rsidP="001214BD">
      <w:pPr>
        <w:pStyle w:val="ListParagraph"/>
      </w:pPr>
    </w:p>
    <w:p w14:paraId="04BB0888" w14:textId="77777777" w:rsidR="001214BD" w:rsidRDefault="001214BD" w:rsidP="001214BD">
      <w:pPr>
        <w:pStyle w:val="BulletedText3"/>
        <w:numPr>
          <w:ilvl w:val="0"/>
          <w:numId w:val="0"/>
        </w:numPr>
        <w:spacing w:after="160"/>
        <w:ind w:left="227"/>
      </w:pPr>
    </w:p>
    <w:p w14:paraId="36A3DB08" w14:textId="77777777" w:rsidR="004A1F6D" w:rsidRPr="004A1F6D" w:rsidRDefault="00596ADC" w:rsidP="004A1F6D">
      <w:pPr>
        <w:rPr>
          <w:b/>
        </w:rPr>
      </w:pPr>
      <w:r w:rsidRPr="00596ADC">
        <w:rPr>
          <w:b/>
        </w:rPr>
        <w:t>RESOURCE MANAGEMENT</w:t>
      </w:r>
    </w:p>
    <w:p w14:paraId="471694A1" w14:textId="77777777" w:rsidR="004A1F6D" w:rsidRDefault="004A1F6D" w:rsidP="004A1F6D">
      <w:pPr>
        <w:pStyle w:val="ThickLine"/>
      </w:pPr>
    </w:p>
    <w:p w14:paraId="4850AC58" w14:textId="11B34D26" w:rsidR="00391216" w:rsidRDefault="00CC2265" w:rsidP="00391216">
      <w:pPr>
        <w:pStyle w:val="BulletedText3"/>
      </w:pPr>
      <w:r>
        <w:t>Be accountable for the management of any devolved budget</w:t>
      </w:r>
      <w:r w:rsidR="00575058">
        <w:t>.</w:t>
      </w:r>
    </w:p>
    <w:p w14:paraId="59F08D39" w14:textId="77777777" w:rsidR="00391216" w:rsidRDefault="00391216" w:rsidP="00391216">
      <w:pPr>
        <w:pStyle w:val="ThinLine"/>
      </w:pPr>
    </w:p>
    <w:p w14:paraId="7C66BB10" w14:textId="77777777" w:rsidR="00391216" w:rsidRDefault="00391216" w:rsidP="00391216">
      <w:pPr>
        <w:pStyle w:val="BulletedText3"/>
      </w:pPr>
      <w:r>
        <w:t xml:space="preserve">Manage </w:t>
      </w:r>
      <w:r w:rsidR="00CC2265">
        <w:t xml:space="preserve">aspects of </w:t>
      </w:r>
      <w:r>
        <w:t xml:space="preserve">the organisation </w:t>
      </w:r>
      <w:r w:rsidR="00CC2265">
        <w:t>as requested to ensure that</w:t>
      </w:r>
      <w:r>
        <w:t xml:space="preserve"> accommodation is used effectively and efficiently </w:t>
      </w:r>
      <w:proofErr w:type="gramStart"/>
      <w:r>
        <w:t>in order to</w:t>
      </w:r>
      <w:proofErr w:type="gramEnd"/>
      <w:r>
        <w:t xml:space="preserve"> achieve a positive learning environment.</w:t>
      </w:r>
    </w:p>
    <w:p w14:paraId="0C236295" w14:textId="77777777" w:rsidR="00391216" w:rsidRDefault="00391216" w:rsidP="00391216">
      <w:pPr>
        <w:pStyle w:val="ThinLine"/>
      </w:pPr>
    </w:p>
    <w:p w14:paraId="448994B8" w14:textId="77777777" w:rsidR="00391216" w:rsidRDefault="00391216" w:rsidP="00391216">
      <w:pPr>
        <w:pStyle w:val="BulletedText3"/>
      </w:pPr>
      <w:r>
        <w:t>Promote the highest achievement for all alongside value for money.</w:t>
      </w:r>
    </w:p>
    <w:p w14:paraId="6D1B1F39" w14:textId="77777777" w:rsidR="00391216" w:rsidRDefault="00391216" w:rsidP="00391216">
      <w:pPr>
        <w:pStyle w:val="ThinLine"/>
      </w:pPr>
    </w:p>
    <w:p w14:paraId="4489B961" w14:textId="77777777" w:rsidR="00391216" w:rsidRDefault="00391216" w:rsidP="00391216">
      <w:pPr>
        <w:pStyle w:val="ThinLine"/>
      </w:pPr>
    </w:p>
    <w:p w14:paraId="729998D3" w14:textId="77777777" w:rsidR="00391216" w:rsidRDefault="00391216" w:rsidP="00391216">
      <w:pPr>
        <w:pStyle w:val="BulletedText3"/>
      </w:pPr>
      <w:r>
        <w:t xml:space="preserve">Maximise the </w:t>
      </w:r>
      <w:r w:rsidR="00CC2265">
        <w:t xml:space="preserve">acquisition and </w:t>
      </w:r>
      <w:r>
        <w:t>use of grants and other fund-raising opportunities</w:t>
      </w:r>
      <w:r w:rsidR="00CC2265">
        <w:t xml:space="preserve"> as required</w:t>
      </w:r>
      <w:r>
        <w:t>.</w:t>
      </w:r>
      <w:r>
        <w:br/>
      </w:r>
    </w:p>
    <w:p w14:paraId="0988C7A6" w14:textId="77777777" w:rsidR="00391216" w:rsidRDefault="00391216" w:rsidP="00391216">
      <w:pPr>
        <w:pStyle w:val="ThickLine"/>
      </w:pPr>
    </w:p>
    <w:p w14:paraId="5F5FDB7B" w14:textId="77777777" w:rsidR="00391216" w:rsidRPr="00391216" w:rsidRDefault="00391216" w:rsidP="00391216">
      <w:pPr>
        <w:rPr>
          <w:b/>
        </w:rPr>
      </w:pPr>
      <w:r w:rsidRPr="00391216">
        <w:rPr>
          <w:b/>
        </w:rPr>
        <w:t>GOVERNANCE</w:t>
      </w:r>
    </w:p>
    <w:p w14:paraId="7B73F604" w14:textId="77777777" w:rsidR="00391216" w:rsidRDefault="00391216" w:rsidP="00391216">
      <w:pPr>
        <w:pStyle w:val="ThickLine"/>
      </w:pPr>
    </w:p>
    <w:p w14:paraId="2AB1ECB8" w14:textId="77777777" w:rsidR="00391216" w:rsidRDefault="00391216" w:rsidP="00391216">
      <w:pPr>
        <w:pStyle w:val="BulletedText3"/>
      </w:pPr>
      <w:r>
        <w:t xml:space="preserve">Advise and report to Creative Education Trust Board, Executive </w:t>
      </w:r>
      <w:proofErr w:type="gramStart"/>
      <w:r>
        <w:t>Directors</w:t>
      </w:r>
      <w:proofErr w:type="gramEnd"/>
      <w:r>
        <w:t xml:space="preserve"> and the Academy Council, as appropriate</w:t>
      </w:r>
      <w:r w:rsidR="00CC2265">
        <w:t xml:space="preserve"> to the agreed responsibilities</w:t>
      </w:r>
      <w:r>
        <w:t>, to ensure strong accountability.</w:t>
      </w:r>
    </w:p>
    <w:p w14:paraId="06D30CAA" w14:textId="77777777" w:rsidR="00391216" w:rsidRDefault="00391216" w:rsidP="00391216">
      <w:pPr>
        <w:pStyle w:val="ThinLine"/>
      </w:pPr>
    </w:p>
    <w:p w14:paraId="6999839D" w14:textId="77777777" w:rsidR="00391216" w:rsidRDefault="00391216" w:rsidP="00391216">
      <w:pPr>
        <w:pStyle w:val="ThinLine"/>
      </w:pPr>
    </w:p>
    <w:p w14:paraId="415AFE2B" w14:textId="77777777" w:rsidR="00391216" w:rsidRDefault="00CC2265" w:rsidP="00391216">
      <w:pPr>
        <w:pStyle w:val="BulletedText3"/>
      </w:pPr>
      <w:r>
        <w:t>Support the Principal to e</w:t>
      </w:r>
      <w:r w:rsidR="00391216">
        <w:t xml:space="preserve">nsure that statutory requirements are </w:t>
      </w:r>
      <w:proofErr w:type="gramStart"/>
      <w:r w:rsidR="00391216">
        <w:t>met</w:t>
      </w:r>
      <w:proofErr w:type="gramEnd"/>
      <w:r w:rsidR="00391216">
        <w:t xml:space="preserve"> and policies of the Trust are implemented.</w:t>
      </w:r>
      <w:r w:rsidR="00391216">
        <w:br/>
      </w:r>
    </w:p>
    <w:p w14:paraId="5AD5932F" w14:textId="77777777" w:rsidR="00391216" w:rsidRDefault="00391216" w:rsidP="00391216">
      <w:pPr>
        <w:pStyle w:val="ThickLine"/>
      </w:pPr>
    </w:p>
    <w:p w14:paraId="4E7C4A90" w14:textId="77777777" w:rsidR="00391216" w:rsidRPr="00391216" w:rsidRDefault="00391216" w:rsidP="00391216">
      <w:pPr>
        <w:rPr>
          <w:b/>
        </w:rPr>
      </w:pPr>
      <w:r w:rsidRPr="00391216">
        <w:rPr>
          <w:b/>
        </w:rPr>
        <w:t>PARTNERSHIPS AND PROMOTION OF THE SCHOOL</w:t>
      </w:r>
    </w:p>
    <w:p w14:paraId="11456403" w14:textId="77777777" w:rsidR="00391216" w:rsidRDefault="00391216" w:rsidP="00391216">
      <w:pPr>
        <w:pStyle w:val="ThickLine"/>
      </w:pPr>
    </w:p>
    <w:p w14:paraId="2E1A7792" w14:textId="77777777" w:rsidR="00391216" w:rsidRDefault="00CC2265" w:rsidP="00391216">
      <w:pPr>
        <w:pStyle w:val="BulletedText3"/>
      </w:pPr>
      <w:r>
        <w:t xml:space="preserve">Support </w:t>
      </w:r>
      <w:r w:rsidR="00391216">
        <w:t xml:space="preserve">partnership working, particularly with sister schools within Creative Education Trust, </w:t>
      </w:r>
      <w:r>
        <w:t xml:space="preserve">to ensure that this </w:t>
      </w:r>
      <w:r w:rsidR="00391216">
        <w:t>is a strength of the school and enhances the opportunities available to students.</w:t>
      </w:r>
    </w:p>
    <w:p w14:paraId="4869E385" w14:textId="77777777" w:rsidR="00391216" w:rsidRDefault="00391216" w:rsidP="00391216">
      <w:pPr>
        <w:pStyle w:val="ThinLine"/>
      </w:pPr>
    </w:p>
    <w:p w14:paraId="214A4A19" w14:textId="77777777" w:rsidR="00391216" w:rsidRDefault="00391216" w:rsidP="00391216">
      <w:pPr>
        <w:pStyle w:val="BulletedText3"/>
      </w:pPr>
      <w:r>
        <w:t xml:space="preserve">Present a coherent and accurate account of the </w:t>
      </w:r>
      <w:r w:rsidR="00CC2265">
        <w:t>delegated areas of responsibility</w:t>
      </w:r>
      <w:r>
        <w:t xml:space="preserve"> in a form appropriate to a range of audiences.</w:t>
      </w:r>
    </w:p>
    <w:p w14:paraId="3A096052" w14:textId="77777777" w:rsidR="00391216" w:rsidRDefault="00391216" w:rsidP="00391216">
      <w:pPr>
        <w:pStyle w:val="ThinLine"/>
      </w:pPr>
    </w:p>
    <w:p w14:paraId="14C10F52" w14:textId="77777777" w:rsidR="00391216" w:rsidRDefault="00CC2265" w:rsidP="00391216">
      <w:pPr>
        <w:pStyle w:val="BulletedText3"/>
      </w:pPr>
      <w:r>
        <w:t xml:space="preserve">Support the </w:t>
      </w:r>
      <w:r w:rsidR="00391216">
        <w:t>successful transition for all students.</w:t>
      </w:r>
    </w:p>
    <w:p w14:paraId="4D7574FC" w14:textId="77777777" w:rsidR="00391216" w:rsidRDefault="00391216" w:rsidP="00391216">
      <w:pPr>
        <w:pStyle w:val="ThinLine"/>
      </w:pPr>
    </w:p>
    <w:p w14:paraId="2E15CA3B" w14:textId="006F0C60" w:rsidR="00391216" w:rsidRDefault="00CC2265" w:rsidP="00391216">
      <w:pPr>
        <w:pStyle w:val="BulletedText3"/>
      </w:pPr>
      <w:r>
        <w:t>Actively support and establish</w:t>
      </w:r>
      <w:r w:rsidR="00391216">
        <w:t xml:space="preserve"> links with other learning establishments </w:t>
      </w:r>
      <w:r>
        <w:t xml:space="preserve">and employers and training providers </w:t>
      </w:r>
      <w:r w:rsidR="00391216">
        <w:t>to ma</w:t>
      </w:r>
      <w:r w:rsidR="00575058">
        <w:t>ximise opportunity for students.</w:t>
      </w:r>
    </w:p>
    <w:p w14:paraId="14FBF561" w14:textId="77777777" w:rsidR="00391216" w:rsidRDefault="00391216" w:rsidP="00391216">
      <w:pPr>
        <w:pStyle w:val="ThinLine"/>
      </w:pPr>
    </w:p>
    <w:p w14:paraId="210149B4" w14:textId="1B865A38" w:rsidR="004A1F6D" w:rsidRDefault="00391216" w:rsidP="00391216">
      <w:pPr>
        <w:pStyle w:val="BulletedText3"/>
      </w:pPr>
      <w:r>
        <w:t xml:space="preserve">Maintain a </w:t>
      </w:r>
      <w:r w:rsidR="001214BD">
        <w:t>high-profile</w:t>
      </w:r>
      <w:r>
        <w:t xml:space="preserve"> image of the school in high quality public presentations.</w:t>
      </w:r>
    </w:p>
    <w:p w14:paraId="49755276" w14:textId="77777777" w:rsidR="004A1F6D" w:rsidRDefault="004A1F6D" w:rsidP="004A1F6D">
      <w:pPr>
        <w:pStyle w:val="ThickLine"/>
      </w:pPr>
      <w:r>
        <w:br w:type="column"/>
      </w:r>
    </w:p>
    <w:p w14:paraId="34E94B11" w14:textId="77777777" w:rsidR="004A1F6D" w:rsidRPr="000F25AF" w:rsidRDefault="00391216" w:rsidP="004A1F6D">
      <w:pPr>
        <w:rPr>
          <w:b/>
        </w:rPr>
      </w:pPr>
      <w:r w:rsidRPr="00391216">
        <w:rPr>
          <w:b/>
        </w:rPr>
        <w:t>SCHOOL ETHOS AND COMMUNITY</w:t>
      </w:r>
    </w:p>
    <w:p w14:paraId="74F1889D" w14:textId="77777777" w:rsidR="004A1F6D" w:rsidRDefault="004A1F6D" w:rsidP="004A1F6D">
      <w:pPr>
        <w:pStyle w:val="ThickLine"/>
      </w:pPr>
    </w:p>
    <w:p w14:paraId="7112ED23" w14:textId="1F99E090" w:rsidR="00391216" w:rsidRDefault="00A8275B" w:rsidP="00391216">
      <w:pPr>
        <w:pStyle w:val="BulletedText3"/>
      </w:pPr>
      <w:r>
        <w:t xml:space="preserve">Ensure </w:t>
      </w:r>
      <w:r w:rsidR="00391216">
        <w:t xml:space="preserve">effective communication </w:t>
      </w:r>
      <w:r w:rsidR="00DE3251">
        <w:t>with all</w:t>
      </w:r>
      <w:r w:rsidR="00391216">
        <w:t xml:space="preserve"> stakeholders in the school community (including parents) </w:t>
      </w:r>
      <w:r w:rsidR="00DE3251">
        <w:t xml:space="preserve">so that they </w:t>
      </w:r>
      <w:r w:rsidR="00391216">
        <w:t xml:space="preserve">are kept informed about, consulted on, and </w:t>
      </w:r>
      <w:proofErr w:type="gramStart"/>
      <w:r w:rsidR="00391216">
        <w:t>have an understanding of</w:t>
      </w:r>
      <w:proofErr w:type="gramEnd"/>
      <w:r w:rsidR="00391216">
        <w:t xml:space="preserve"> the aims of the school, its policies and procedures and future direction.</w:t>
      </w:r>
    </w:p>
    <w:p w14:paraId="7E204C86" w14:textId="77777777" w:rsidR="00391216" w:rsidRDefault="00391216" w:rsidP="00391216">
      <w:pPr>
        <w:pStyle w:val="ThinLine"/>
      </w:pPr>
    </w:p>
    <w:p w14:paraId="3824B7C7" w14:textId="77777777" w:rsidR="00391216" w:rsidRDefault="00DE3251" w:rsidP="00391216">
      <w:pPr>
        <w:pStyle w:val="BulletedText3"/>
      </w:pPr>
      <w:r>
        <w:t>Support solutions to</w:t>
      </w:r>
      <w:r w:rsidR="00391216">
        <w:t xml:space="preserve"> achieving the British values of diversity, </w:t>
      </w:r>
      <w:proofErr w:type="gramStart"/>
      <w:r w:rsidR="00391216">
        <w:t>dignity</w:t>
      </w:r>
      <w:proofErr w:type="gramEnd"/>
      <w:r w:rsidR="00391216">
        <w:t xml:space="preserve"> and equality in all aspects of service delivery and engagement with the broader community.</w:t>
      </w:r>
    </w:p>
    <w:p w14:paraId="73AB13F3" w14:textId="77777777" w:rsidR="00391216" w:rsidRDefault="00391216" w:rsidP="00391216">
      <w:pPr>
        <w:pStyle w:val="ThinLine"/>
      </w:pPr>
    </w:p>
    <w:p w14:paraId="05293622" w14:textId="77777777" w:rsidR="00391216" w:rsidRDefault="00DE3251" w:rsidP="00391216">
      <w:pPr>
        <w:pStyle w:val="BulletedText3"/>
      </w:pPr>
      <w:r>
        <w:t>Actively f</w:t>
      </w:r>
      <w:r w:rsidR="00391216">
        <w:t>oster a culture where all members of the school community respect others and their physical surroundings.</w:t>
      </w:r>
    </w:p>
    <w:p w14:paraId="190E7CB6" w14:textId="77777777" w:rsidR="00391216" w:rsidRDefault="00391216" w:rsidP="00391216">
      <w:pPr>
        <w:pStyle w:val="ThinLine"/>
      </w:pPr>
    </w:p>
    <w:p w14:paraId="5BD31B19" w14:textId="77777777" w:rsidR="00391216" w:rsidRDefault="00DE3251" w:rsidP="00391216">
      <w:pPr>
        <w:pStyle w:val="BulletedText3"/>
      </w:pPr>
      <w:r>
        <w:t xml:space="preserve">Support </w:t>
      </w:r>
      <w:r w:rsidR="00391216">
        <w:t xml:space="preserve">the personal development of all students and </w:t>
      </w:r>
      <w:r>
        <w:t>contribute to maintaining</w:t>
      </w:r>
      <w:r w:rsidR="00391216">
        <w:t xml:space="preserve"> a caring climate in which self-confidence, self-respect and social responsibility are encouraged.</w:t>
      </w:r>
    </w:p>
    <w:p w14:paraId="4CC364C6" w14:textId="77777777" w:rsidR="00391216" w:rsidRDefault="00391216" w:rsidP="00391216">
      <w:pPr>
        <w:pStyle w:val="ThinLine"/>
      </w:pPr>
    </w:p>
    <w:p w14:paraId="7EFDDFD6" w14:textId="77777777" w:rsidR="00391216" w:rsidRDefault="00391216" w:rsidP="00391216">
      <w:pPr>
        <w:pStyle w:val="BulletedText3"/>
      </w:pPr>
      <w:r>
        <w:t>Develop amongst teaching staff an outward perspective and desire to contribute to wider life of the school.</w:t>
      </w:r>
      <w:r>
        <w:br/>
      </w:r>
    </w:p>
    <w:p w14:paraId="6C8101C3" w14:textId="77777777" w:rsidR="00391216" w:rsidRDefault="00391216" w:rsidP="00391216">
      <w:pPr>
        <w:pStyle w:val="ThickLine"/>
      </w:pPr>
    </w:p>
    <w:p w14:paraId="2C2D7AC5" w14:textId="77777777" w:rsidR="00391216" w:rsidRPr="00391216" w:rsidRDefault="00391216" w:rsidP="00391216">
      <w:pPr>
        <w:rPr>
          <w:b/>
        </w:rPr>
      </w:pPr>
      <w:r w:rsidRPr="00391216">
        <w:rPr>
          <w:b/>
        </w:rPr>
        <w:t>SUPPORTING THE WORK OF CREATIVE EDUCATION TRUST</w:t>
      </w:r>
    </w:p>
    <w:p w14:paraId="67CBA4D1" w14:textId="77777777" w:rsidR="00391216" w:rsidRDefault="00391216" w:rsidP="00391216">
      <w:pPr>
        <w:pStyle w:val="ThickLine"/>
      </w:pPr>
    </w:p>
    <w:p w14:paraId="0A7ECA2F" w14:textId="77777777" w:rsidR="00391216" w:rsidRDefault="00391216" w:rsidP="00391216">
      <w:pPr>
        <w:pStyle w:val="BulletedText3"/>
      </w:pPr>
      <w:r>
        <w:t>Develop strong, positive relationships with Creative Education Trust colleagues; contribute to collaborative work across Creative Education Trust schools and support other staff in participating in trust-wide work and projects.</w:t>
      </w:r>
    </w:p>
    <w:p w14:paraId="3D1F21E6" w14:textId="77777777" w:rsidR="00391216" w:rsidRDefault="00391216" w:rsidP="00391216">
      <w:pPr>
        <w:pStyle w:val="ThinLine"/>
      </w:pPr>
    </w:p>
    <w:p w14:paraId="6E645090" w14:textId="27F04999" w:rsidR="00391216" w:rsidRDefault="00391216" w:rsidP="00391216">
      <w:pPr>
        <w:pStyle w:val="BulletedText3"/>
      </w:pPr>
      <w:r>
        <w:t xml:space="preserve">Participate in Creative Education Trust and sector-wide activities </w:t>
      </w:r>
      <w:proofErr w:type="gramStart"/>
      <w:r>
        <w:t>in order to</w:t>
      </w:r>
      <w:proofErr w:type="gramEnd"/>
      <w:r>
        <w:t xml:space="preserve"> share best </w:t>
      </w:r>
      <w:r w:rsidR="001214BD">
        <w:t>practice and</w:t>
      </w:r>
      <w:r>
        <w:t xml:space="preserve"> promote the school and Creative Education Trust in a national context.</w:t>
      </w:r>
    </w:p>
    <w:p w14:paraId="1973A69E" w14:textId="77777777" w:rsidR="00391216" w:rsidRDefault="00391216" w:rsidP="00391216">
      <w:pPr>
        <w:pStyle w:val="ThinLine"/>
      </w:pPr>
    </w:p>
    <w:p w14:paraId="04CBAA15" w14:textId="240B67D4" w:rsidR="00DE3251" w:rsidRDefault="00391216" w:rsidP="00391216">
      <w:pPr>
        <w:pStyle w:val="BulletedText3"/>
      </w:pPr>
      <w:r>
        <w:t xml:space="preserve">Undertake any other reasonable duties deemed appropriate to the role </w:t>
      </w:r>
      <w:r w:rsidR="00DE3251">
        <w:t>of a</w:t>
      </w:r>
      <w:r w:rsidR="001214BD">
        <w:t>n Assistant Principal</w:t>
      </w:r>
    </w:p>
    <w:p w14:paraId="1448A154" w14:textId="77777777" w:rsidR="00DE3251" w:rsidRDefault="00DE3251" w:rsidP="00DE3251">
      <w:pPr>
        <w:pStyle w:val="ListParagraph"/>
      </w:pPr>
    </w:p>
    <w:p w14:paraId="4161C1BF" w14:textId="77777777" w:rsidR="00DE3251" w:rsidRDefault="00DE3251" w:rsidP="00DE3251">
      <w:pPr>
        <w:pStyle w:val="BulletedText3"/>
        <w:numPr>
          <w:ilvl w:val="0"/>
          <w:numId w:val="0"/>
        </w:numPr>
        <w:ind w:left="227" w:hanging="227"/>
      </w:pPr>
    </w:p>
    <w:p w14:paraId="5E5298FF" w14:textId="77777777" w:rsidR="00DE3251" w:rsidRDefault="00DE3251" w:rsidP="00DE3251">
      <w:pPr>
        <w:pStyle w:val="BulletedText3"/>
        <w:numPr>
          <w:ilvl w:val="0"/>
          <w:numId w:val="0"/>
        </w:numPr>
        <w:ind w:left="227" w:hanging="227"/>
      </w:pPr>
    </w:p>
    <w:p w14:paraId="21C45BF6" w14:textId="77777777" w:rsidR="00DE3251" w:rsidRDefault="00DE3251" w:rsidP="00DE3251">
      <w:pPr>
        <w:pStyle w:val="BulletedText3"/>
        <w:numPr>
          <w:ilvl w:val="0"/>
          <w:numId w:val="0"/>
        </w:numPr>
        <w:ind w:left="227" w:hanging="227"/>
      </w:pPr>
    </w:p>
    <w:p w14:paraId="0508A05F" w14:textId="77777777" w:rsidR="00DE3251" w:rsidRDefault="00DE3251" w:rsidP="00DE3251">
      <w:pPr>
        <w:pStyle w:val="BulletedText3"/>
        <w:numPr>
          <w:ilvl w:val="0"/>
          <w:numId w:val="0"/>
        </w:numPr>
        <w:ind w:left="227" w:hanging="227"/>
      </w:pPr>
    </w:p>
    <w:p w14:paraId="36FD123C" w14:textId="77777777" w:rsidR="00DE3251" w:rsidRDefault="00DE3251" w:rsidP="00DE3251">
      <w:pPr>
        <w:pStyle w:val="BulletedText3"/>
        <w:numPr>
          <w:ilvl w:val="0"/>
          <w:numId w:val="0"/>
        </w:numPr>
        <w:ind w:left="227" w:hanging="227"/>
      </w:pPr>
    </w:p>
    <w:p w14:paraId="25B16AB4" w14:textId="77777777" w:rsidR="00DE3251" w:rsidRDefault="00DE3251" w:rsidP="00DE3251">
      <w:pPr>
        <w:pStyle w:val="BulletedText3"/>
        <w:numPr>
          <w:ilvl w:val="0"/>
          <w:numId w:val="0"/>
        </w:numPr>
        <w:ind w:left="227" w:hanging="227"/>
      </w:pPr>
    </w:p>
    <w:p w14:paraId="22574C3E" w14:textId="77777777" w:rsidR="00DE3251" w:rsidRDefault="00DE3251" w:rsidP="00DE3251">
      <w:pPr>
        <w:pStyle w:val="BulletedText3"/>
        <w:numPr>
          <w:ilvl w:val="0"/>
          <w:numId w:val="0"/>
        </w:numPr>
        <w:ind w:left="227" w:hanging="227"/>
      </w:pPr>
    </w:p>
    <w:p w14:paraId="0A1499A1" w14:textId="77777777" w:rsidR="00DE3251" w:rsidRDefault="00DE3251" w:rsidP="00DE3251">
      <w:pPr>
        <w:pStyle w:val="BulletedText3"/>
        <w:numPr>
          <w:ilvl w:val="0"/>
          <w:numId w:val="0"/>
        </w:numPr>
        <w:ind w:left="227" w:hanging="227"/>
      </w:pPr>
    </w:p>
    <w:p w14:paraId="53566451" w14:textId="77777777" w:rsidR="00DE3251" w:rsidRDefault="00DE3251" w:rsidP="00DE3251">
      <w:pPr>
        <w:pStyle w:val="BulletedText3"/>
        <w:numPr>
          <w:ilvl w:val="0"/>
          <w:numId w:val="0"/>
        </w:numPr>
        <w:ind w:left="227" w:hanging="227"/>
      </w:pPr>
    </w:p>
    <w:p w14:paraId="3453656C" w14:textId="77777777" w:rsidR="00DE3251" w:rsidRDefault="00DE3251" w:rsidP="00DE3251">
      <w:pPr>
        <w:pStyle w:val="BulletedText3"/>
        <w:numPr>
          <w:ilvl w:val="0"/>
          <w:numId w:val="0"/>
        </w:numPr>
        <w:ind w:left="227" w:hanging="227"/>
      </w:pPr>
    </w:p>
    <w:p w14:paraId="7E66AC95" w14:textId="77777777" w:rsidR="00DE3251" w:rsidRDefault="00DE3251" w:rsidP="00DE3251">
      <w:pPr>
        <w:pStyle w:val="BulletedText3"/>
        <w:numPr>
          <w:ilvl w:val="0"/>
          <w:numId w:val="0"/>
        </w:numPr>
        <w:ind w:left="227" w:hanging="227"/>
      </w:pPr>
    </w:p>
    <w:p w14:paraId="43F7D3DA" w14:textId="77777777" w:rsidR="00DE3251" w:rsidRDefault="00DE3251" w:rsidP="00DE3251">
      <w:pPr>
        <w:pStyle w:val="BulletedText3"/>
        <w:numPr>
          <w:ilvl w:val="0"/>
          <w:numId w:val="0"/>
        </w:numPr>
        <w:ind w:left="227" w:hanging="227"/>
      </w:pPr>
    </w:p>
    <w:p w14:paraId="158738A0" w14:textId="77777777" w:rsidR="00DE3251" w:rsidRDefault="00DE3251" w:rsidP="00DE3251">
      <w:pPr>
        <w:pStyle w:val="BulletedText3"/>
        <w:numPr>
          <w:ilvl w:val="0"/>
          <w:numId w:val="0"/>
        </w:numPr>
        <w:ind w:left="227" w:hanging="227"/>
      </w:pPr>
    </w:p>
    <w:p w14:paraId="7F941136" w14:textId="77777777" w:rsidR="00DE3251" w:rsidRDefault="00DE3251" w:rsidP="00DE3251">
      <w:pPr>
        <w:pStyle w:val="BulletedText3"/>
        <w:numPr>
          <w:ilvl w:val="0"/>
          <w:numId w:val="0"/>
        </w:numPr>
        <w:ind w:left="227" w:hanging="227"/>
      </w:pPr>
    </w:p>
    <w:p w14:paraId="6E654292" w14:textId="77777777" w:rsidR="00DE3251" w:rsidRDefault="00DE3251" w:rsidP="00DE3251">
      <w:pPr>
        <w:pStyle w:val="BulletedText3"/>
        <w:numPr>
          <w:ilvl w:val="0"/>
          <w:numId w:val="0"/>
        </w:numPr>
        <w:ind w:left="227" w:hanging="227"/>
      </w:pPr>
    </w:p>
    <w:p w14:paraId="3DB7C1EB" w14:textId="77777777" w:rsidR="00DE3251" w:rsidRDefault="00DE3251" w:rsidP="00DE3251">
      <w:pPr>
        <w:pStyle w:val="BulletedText3"/>
        <w:numPr>
          <w:ilvl w:val="0"/>
          <w:numId w:val="0"/>
        </w:numPr>
        <w:ind w:left="227" w:hanging="227"/>
      </w:pPr>
    </w:p>
    <w:p w14:paraId="4D9716FB" w14:textId="77777777" w:rsidR="00DE3251" w:rsidRDefault="00DE3251" w:rsidP="00DE3251">
      <w:pPr>
        <w:pStyle w:val="BulletedText3"/>
        <w:numPr>
          <w:ilvl w:val="0"/>
          <w:numId w:val="0"/>
        </w:numPr>
        <w:ind w:left="227" w:hanging="227"/>
      </w:pPr>
    </w:p>
    <w:p w14:paraId="38598761" w14:textId="77777777" w:rsidR="00DE3251" w:rsidRDefault="00DE3251" w:rsidP="00DE3251">
      <w:pPr>
        <w:pStyle w:val="BulletedText3"/>
        <w:numPr>
          <w:ilvl w:val="0"/>
          <w:numId w:val="0"/>
        </w:numPr>
        <w:ind w:left="227" w:hanging="227"/>
      </w:pPr>
    </w:p>
    <w:p w14:paraId="4BFED719" w14:textId="568A6A0D" w:rsidR="00C56BB0" w:rsidRDefault="004639D9" w:rsidP="006B0DD3">
      <w:pPr>
        <w:pStyle w:val="BulletedText3"/>
        <w:numPr>
          <w:ilvl w:val="0"/>
          <w:numId w:val="0"/>
        </w:numPr>
        <w:rPr>
          <w:sz w:val="16"/>
        </w:rPr>
      </w:pPr>
      <w:r w:rsidRPr="004639D9">
        <w:rPr>
          <w:b/>
          <w:sz w:val="44"/>
          <w:szCs w:val="44"/>
        </w:rPr>
        <w:lastRenderedPageBreak/>
        <w:t>PERSON</w:t>
      </w:r>
      <w:r>
        <w:rPr>
          <w:b/>
          <w:sz w:val="44"/>
          <w:szCs w:val="44"/>
        </w:rPr>
        <w:t xml:space="preserve"> SPECIFICATION</w:t>
      </w:r>
      <w:r w:rsidR="00391216" w:rsidRPr="004639D9">
        <w:rPr>
          <w:b/>
          <w:sz w:val="44"/>
          <w:szCs w:val="44"/>
        </w:rPr>
        <w:br/>
      </w:r>
    </w:p>
    <w:p w14:paraId="5AC61341" w14:textId="77777777" w:rsidR="00AF0C48" w:rsidRDefault="00AF0C48" w:rsidP="005575A5">
      <w:pPr>
        <w:sectPr w:rsidR="00AF0C48" w:rsidSect="00391216">
          <w:headerReference w:type="default" r:id="rId25"/>
          <w:pgSz w:w="11906" w:h="16838"/>
          <w:pgMar w:top="737" w:right="851" w:bottom="851" w:left="851" w:header="510" w:footer="709" w:gutter="0"/>
          <w:cols w:num="2" w:space="567"/>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4"/>
        <w:gridCol w:w="5352"/>
        <w:gridCol w:w="2965"/>
      </w:tblGrid>
      <w:tr w:rsidR="00AF0C48" w14:paraId="485CF227" w14:textId="77777777" w:rsidTr="00487CD0">
        <w:tc>
          <w:tcPr>
            <w:tcW w:w="1864" w:type="dxa"/>
            <w:tcBorders>
              <w:bottom w:val="single" w:sz="18" w:space="0" w:color="9352A1" w:themeColor="accent1"/>
              <w:right w:val="single" w:sz="18" w:space="0" w:color="9352A1" w:themeColor="accent1"/>
            </w:tcBorders>
            <w:tcMar>
              <w:top w:w="57" w:type="dxa"/>
              <w:left w:w="0" w:type="dxa"/>
              <w:bottom w:w="57" w:type="dxa"/>
            </w:tcMar>
          </w:tcPr>
          <w:p w14:paraId="52C1BD68" w14:textId="55B9FA59" w:rsidR="00AF0C48" w:rsidRDefault="00AF0C48" w:rsidP="005575A5"/>
        </w:tc>
        <w:tc>
          <w:tcPr>
            <w:tcW w:w="5352" w:type="dxa"/>
            <w:tcBorders>
              <w:left w:val="single" w:sz="18" w:space="0" w:color="9352A1" w:themeColor="accent1"/>
              <w:bottom w:val="single" w:sz="18" w:space="0" w:color="9352A1" w:themeColor="accent1"/>
              <w:right w:val="single" w:sz="18" w:space="0" w:color="9352A1" w:themeColor="accent1"/>
            </w:tcBorders>
            <w:tcMar>
              <w:top w:w="57" w:type="dxa"/>
              <w:bottom w:w="57" w:type="dxa"/>
            </w:tcMar>
          </w:tcPr>
          <w:p w14:paraId="6D8C1E8A" w14:textId="77777777" w:rsidR="00AF0C48" w:rsidRPr="00893745" w:rsidRDefault="00AF0C48" w:rsidP="005575A5">
            <w:pPr>
              <w:rPr>
                <w:b/>
              </w:rPr>
            </w:pPr>
            <w:r w:rsidRPr="00893745">
              <w:rPr>
                <w:b/>
              </w:rPr>
              <w:t>ESSENTIAL</w:t>
            </w:r>
          </w:p>
        </w:tc>
        <w:tc>
          <w:tcPr>
            <w:tcW w:w="2965" w:type="dxa"/>
            <w:tcBorders>
              <w:left w:val="single" w:sz="18" w:space="0" w:color="9352A1" w:themeColor="accent1"/>
              <w:bottom w:val="single" w:sz="18" w:space="0" w:color="9352A1" w:themeColor="accent1"/>
              <w:right w:val="single" w:sz="18" w:space="0" w:color="9352A1" w:themeColor="accent1"/>
            </w:tcBorders>
            <w:tcMar>
              <w:top w:w="57" w:type="dxa"/>
              <w:bottom w:w="57" w:type="dxa"/>
            </w:tcMar>
          </w:tcPr>
          <w:p w14:paraId="337C7338" w14:textId="77777777" w:rsidR="00AF0C48" w:rsidRPr="00893745" w:rsidRDefault="00AF0C48" w:rsidP="005575A5">
            <w:pPr>
              <w:rPr>
                <w:b/>
              </w:rPr>
            </w:pPr>
            <w:r w:rsidRPr="00893745">
              <w:rPr>
                <w:b/>
              </w:rPr>
              <w:t>DESIRABLE</w:t>
            </w:r>
          </w:p>
        </w:tc>
      </w:tr>
      <w:tr w:rsidR="00AF0C48" w14:paraId="57F3129A" w14:textId="77777777" w:rsidTr="00487CD0">
        <w:tc>
          <w:tcPr>
            <w:tcW w:w="1864" w:type="dxa"/>
            <w:tcBorders>
              <w:top w:val="single" w:sz="18" w:space="0" w:color="9352A1" w:themeColor="accent1"/>
              <w:bottom w:val="single" w:sz="18" w:space="0" w:color="9352A1" w:themeColor="accent1"/>
              <w:right w:val="single" w:sz="18" w:space="0" w:color="9352A1" w:themeColor="accent1"/>
            </w:tcBorders>
            <w:tcMar>
              <w:top w:w="57" w:type="dxa"/>
              <w:left w:w="0" w:type="dxa"/>
              <w:bottom w:w="57" w:type="dxa"/>
            </w:tcMar>
          </w:tcPr>
          <w:p w14:paraId="30C28E99" w14:textId="77777777" w:rsidR="00AF0C48" w:rsidRPr="00893745" w:rsidRDefault="00AF0C48" w:rsidP="005575A5">
            <w:pPr>
              <w:rPr>
                <w:b/>
              </w:rPr>
            </w:pPr>
            <w:r w:rsidRPr="00893745">
              <w:rPr>
                <w:b/>
              </w:rPr>
              <w:t>QUALIFICATIONS</w:t>
            </w:r>
          </w:p>
        </w:tc>
        <w:tc>
          <w:tcPr>
            <w:tcW w:w="5352" w:type="dxa"/>
            <w:tcBorders>
              <w:top w:val="single" w:sz="18" w:space="0" w:color="9352A1" w:themeColor="accent1"/>
              <w:left w:val="single" w:sz="18" w:space="0" w:color="9352A1" w:themeColor="accent1"/>
              <w:bottom w:val="single" w:sz="18" w:space="0" w:color="9352A1" w:themeColor="accent1"/>
              <w:right w:val="single" w:sz="18" w:space="0" w:color="9352A1" w:themeColor="accent1"/>
            </w:tcBorders>
            <w:tcMar>
              <w:top w:w="57" w:type="dxa"/>
              <w:bottom w:w="57" w:type="dxa"/>
            </w:tcMar>
          </w:tcPr>
          <w:p w14:paraId="32E5418D" w14:textId="5EA028EC" w:rsidR="00AF0C48" w:rsidRDefault="00487CD0" w:rsidP="005575A5">
            <w:pPr>
              <w:pStyle w:val="BulletedText4"/>
            </w:pPr>
            <w:r>
              <w:t>Good honours</w:t>
            </w:r>
            <w:r w:rsidR="00D41E25">
              <w:t xml:space="preserve"> degree </w:t>
            </w:r>
          </w:p>
          <w:p w14:paraId="20107A05" w14:textId="77777777" w:rsidR="00AF0C48" w:rsidRDefault="00AF0C48" w:rsidP="005575A5">
            <w:pPr>
              <w:pStyle w:val="BulletedText4"/>
            </w:pPr>
            <w:r>
              <w:t>Qualified teacher</w:t>
            </w:r>
          </w:p>
        </w:tc>
        <w:tc>
          <w:tcPr>
            <w:tcW w:w="2965" w:type="dxa"/>
            <w:tcBorders>
              <w:top w:val="single" w:sz="18" w:space="0" w:color="9352A1" w:themeColor="accent1"/>
              <w:left w:val="single" w:sz="18" w:space="0" w:color="9352A1" w:themeColor="accent1"/>
              <w:bottom w:val="single" w:sz="18" w:space="0" w:color="9352A1" w:themeColor="accent1"/>
              <w:right w:val="single" w:sz="18" w:space="0" w:color="9352A1" w:themeColor="accent1"/>
            </w:tcBorders>
            <w:tcMar>
              <w:top w:w="57" w:type="dxa"/>
              <w:bottom w:w="57" w:type="dxa"/>
            </w:tcMar>
          </w:tcPr>
          <w:p w14:paraId="3325C358" w14:textId="71C48148" w:rsidR="00AF0C48" w:rsidRDefault="00AF0C48" w:rsidP="005575A5">
            <w:pPr>
              <w:pStyle w:val="BulletedText4"/>
            </w:pPr>
            <w:r>
              <w:t>NPQ</w:t>
            </w:r>
            <w:r w:rsidR="00A8275B">
              <w:t>SL</w:t>
            </w:r>
          </w:p>
          <w:p w14:paraId="4AC3E348" w14:textId="3380C5BD" w:rsidR="00AF0C48" w:rsidRDefault="00AF0C48" w:rsidP="005575A5">
            <w:pPr>
              <w:pStyle w:val="BulletedText4"/>
            </w:pPr>
            <w:r>
              <w:t>Further qualifications and/or professional st</w:t>
            </w:r>
            <w:r w:rsidR="00575058">
              <w:t>udies relevant to the age-range</w:t>
            </w:r>
          </w:p>
        </w:tc>
      </w:tr>
      <w:tr w:rsidR="00AF0C48" w14:paraId="15DA6DF0" w14:textId="77777777" w:rsidTr="00487CD0">
        <w:tc>
          <w:tcPr>
            <w:tcW w:w="1864" w:type="dxa"/>
            <w:tcBorders>
              <w:top w:val="single" w:sz="18" w:space="0" w:color="9352A1" w:themeColor="accent1"/>
              <w:bottom w:val="single" w:sz="18" w:space="0" w:color="9352A1" w:themeColor="accent1"/>
              <w:right w:val="single" w:sz="18" w:space="0" w:color="9352A1" w:themeColor="accent1"/>
            </w:tcBorders>
            <w:tcMar>
              <w:top w:w="57" w:type="dxa"/>
              <w:left w:w="0" w:type="dxa"/>
              <w:bottom w:w="57" w:type="dxa"/>
            </w:tcMar>
          </w:tcPr>
          <w:p w14:paraId="231D88CC" w14:textId="77777777" w:rsidR="00AF0C48" w:rsidRPr="00893745" w:rsidRDefault="00AF0C48" w:rsidP="005575A5">
            <w:pPr>
              <w:rPr>
                <w:b/>
              </w:rPr>
            </w:pPr>
            <w:r w:rsidRPr="00893745">
              <w:rPr>
                <w:b/>
              </w:rPr>
              <w:t>EXPERIENCE</w:t>
            </w:r>
          </w:p>
        </w:tc>
        <w:tc>
          <w:tcPr>
            <w:tcW w:w="5352" w:type="dxa"/>
            <w:tcBorders>
              <w:top w:val="single" w:sz="18" w:space="0" w:color="9352A1" w:themeColor="accent1"/>
              <w:left w:val="single" w:sz="18" w:space="0" w:color="9352A1" w:themeColor="accent1"/>
              <w:bottom w:val="single" w:sz="18" w:space="0" w:color="9352A1" w:themeColor="accent1"/>
              <w:right w:val="single" w:sz="18" w:space="0" w:color="9352A1" w:themeColor="accent1"/>
            </w:tcBorders>
            <w:tcMar>
              <w:top w:w="57" w:type="dxa"/>
              <w:bottom w:w="57" w:type="dxa"/>
            </w:tcMar>
          </w:tcPr>
          <w:p w14:paraId="3F15AE56" w14:textId="35B2E0BA" w:rsidR="00AF0C48" w:rsidRDefault="00AF0C48" w:rsidP="005575A5">
            <w:pPr>
              <w:pStyle w:val="BulletedText4"/>
            </w:pPr>
            <w:r>
              <w:t xml:space="preserve">Substantial </w:t>
            </w:r>
            <w:r w:rsidR="00393712">
              <w:t xml:space="preserve">and successful </w:t>
            </w:r>
            <w:r>
              <w:t xml:space="preserve">experience in </w:t>
            </w:r>
            <w:r w:rsidR="0066528C">
              <w:t>se</w:t>
            </w:r>
            <w:r w:rsidR="00487CD0">
              <w:t>condary</w:t>
            </w:r>
            <w:r w:rsidR="0066528C">
              <w:t xml:space="preserve"> school</w:t>
            </w:r>
            <w:r w:rsidR="0077552A">
              <w:t xml:space="preserve"> </w:t>
            </w:r>
            <w:r w:rsidR="00393712">
              <w:t xml:space="preserve">middle </w:t>
            </w:r>
            <w:r w:rsidR="00D41E25">
              <w:t xml:space="preserve">leadership. </w:t>
            </w:r>
          </w:p>
          <w:p w14:paraId="45766A00" w14:textId="12F2D306" w:rsidR="00ED45C1" w:rsidRDefault="00ED45C1" w:rsidP="00ED45C1">
            <w:pPr>
              <w:pStyle w:val="BulletedText3"/>
            </w:pPr>
            <w:r>
              <w:t xml:space="preserve">Track record of </w:t>
            </w:r>
            <w:r w:rsidR="00575058">
              <w:t>raising educational standards.</w:t>
            </w:r>
          </w:p>
          <w:p w14:paraId="60E1138E" w14:textId="5FC02361" w:rsidR="00FD6C64" w:rsidRDefault="00FD6C64" w:rsidP="00ED45C1">
            <w:pPr>
              <w:pStyle w:val="BulletedText3"/>
            </w:pPr>
            <w:r>
              <w:t xml:space="preserve">Experience of </w:t>
            </w:r>
            <w:r w:rsidR="00393712">
              <w:t>establishing, maintaining,</w:t>
            </w:r>
            <w:r>
              <w:t xml:space="preserve"> and promoting outstanding behaviour and attitudes </w:t>
            </w:r>
          </w:p>
          <w:p w14:paraId="693C8EDA" w14:textId="1F3C80D1" w:rsidR="00ED45C1" w:rsidRDefault="00ED45C1" w:rsidP="00ED45C1">
            <w:pPr>
              <w:pStyle w:val="BulletedText3"/>
            </w:pPr>
            <w:r>
              <w:t>Successful experience of using target setting, data analysis and curriculum in</w:t>
            </w:r>
            <w:r w:rsidR="00575058">
              <w:t>novation to improve performance.</w:t>
            </w:r>
          </w:p>
          <w:p w14:paraId="2659DDB1" w14:textId="248A03C3" w:rsidR="00ED45C1" w:rsidRDefault="00ED45C1" w:rsidP="00ED45C1">
            <w:pPr>
              <w:pStyle w:val="BulletedText3"/>
            </w:pPr>
            <w:r>
              <w:t>Evidence of promotion of inno</w:t>
            </w:r>
            <w:r w:rsidR="00575058">
              <w:t>vation in teaching and learning.</w:t>
            </w:r>
          </w:p>
          <w:p w14:paraId="6538F472" w14:textId="4780D750" w:rsidR="00ED45C1" w:rsidRDefault="00ED45C1" w:rsidP="00ED45C1">
            <w:pPr>
              <w:pStyle w:val="BulletedText3"/>
            </w:pPr>
            <w:r>
              <w:t>Demonstrable success in leading</w:t>
            </w:r>
            <w:r w:rsidR="003367C3">
              <w:t xml:space="preserve"> on the development, implementation, and evaluation of improvement plans which had demonstrable impact</w:t>
            </w:r>
            <w:r w:rsidR="00575058">
              <w:t>.</w:t>
            </w:r>
          </w:p>
          <w:p w14:paraId="253BA515" w14:textId="3AA5CAA1" w:rsidR="00ED45C1" w:rsidRDefault="00ED45C1" w:rsidP="00ED45C1">
            <w:pPr>
              <w:pStyle w:val="BulletedText3"/>
            </w:pPr>
            <w:r>
              <w:t>A strong track record of working successfully with the local community and support agencies</w:t>
            </w:r>
            <w:r w:rsidR="00575058">
              <w:t>.</w:t>
            </w:r>
          </w:p>
          <w:p w14:paraId="1EABB88E" w14:textId="7B073788" w:rsidR="00AF0C48" w:rsidRDefault="00AF0C48" w:rsidP="0066528C">
            <w:pPr>
              <w:pStyle w:val="BulletedText4"/>
            </w:pPr>
            <w:r>
              <w:t xml:space="preserve">Proven experience as an excellent teacher </w:t>
            </w:r>
          </w:p>
        </w:tc>
        <w:tc>
          <w:tcPr>
            <w:tcW w:w="2965" w:type="dxa"/>
            <w:tcBorders>
              <w:top w:val="single" w:sz="18" w:space="0" w:color="9352A1" w:themeColor="accent1"/>
              <w:left w:val="single" w:sz="18" w:space="0" w:color="9352A1" w:themeColor="accent1"/>
              <w:bottom w:val="single" w:sz="18" w:space="0" w:color="9352A1" w:themeColor="accent1"/>
              <w:right w:val="single" w:sz="18" w:space="0" w:color="9352A1" w:themeColor="accent1"/>
            </w:tcBorders>
            <w:tcMar>
              <w:top w:w="57" w:type="dxa"/>
              <w:bottom w:w="57" w:type="dxa"/>
            </w:tcMar>
          </w:tcPr>
          <w:p w14:paraId="58579FEE" w14:textId="77777777" w:rsidR="00AF0C48" w:rsidRDefault="00AF0C48" w:rsidP="0066528C">
            <w:pPr>
              <w:pStyle w:val="BulletedText4"/>
            </w:pPr>
            <w:r>
              <w:t>Experience of</w:t>
            </w:r>
            <w:r w:rsidR="00487CD0">
              <w:t xml:space="preserve"> </w:t>
            </w:r>
            <w:proofErr w:type="gramStart"/>
            <w:r w:rsidR="00487CD0">
              <w:t xml:space="preserve">successful </w:t>
            </w:r>
            <w:r>
              <w:t xml:space="preserve"> </w:t>
            </w:r>
            <w:r w:rsidR="0066528C">
              <w:t>KS</w:t>
            </w:r>
            <w:proofErr w:type="gramEnd"/>
            <w:r w:rsidR="0066528C">
              <w:t>5 teaching</w:t>
            </w:r>
          </w:p>
          <w:p w14:paraId="29E6C9DA" w14:textId="0B8D6E2B" w:rsidR="00487CD0" w:rsidRDefault="001B77E9" w:rsidP="0066528C">
            <w:pPr>
              <w:pStyle w:val="BulletedText4"/>
            </w:pPr>
            <w:r>
              <w:t>Experience of more than one school</w:t>
            </w:r>
          </w:p>
        </w:tc>
      </w:tr>
      <w:tr w:rsidR="00AF0C48" w14:paraId="6A78637F" w14:textId="77777777" w:rsidTr="00487CD0">
        <w:tc>
          <w:tcPr>
            <w:tcW w:w="1864" w:type="dxa"/>
            <w:tcBorders>
              <w:top w:val="single" w:sz="18" w:space="0" w:color="9352A1" w:themeColor="accent1"/>
              <w:bottom w:val="single" w:sz="18" w:space="0" w:color="9352A1" w:themeColor="accent1"/>
              <w:right w:val="single" w:sz="18" w:space="0" w:color="9352A1" w:themeColor="accent1"/>
            </w:tcBorders>
            <w:tcMar>
              <w:top w:w="57" w:type="dxa"/>
              <w:left w:w="0" w:type="dxa"/>
              <w:bottom w:w="57" w:type="dxa"/>
            </w:tcMar>
          </w:tcPr>
          <w:p w14:paraId="77B85D6F" w14:textId="77777777" w:rsidR="00AF0C48" w:rsidRPr="00893745" w:rsidRDefault="00AF0C48" w:rsidP="005575A5">
            <w:pPr>
              <w:rPr>
                <w:b/>
              </w:rPr>
            </w:pPr>
            <w:r w:rsidRPr="00893745">
              <w:rPr>
                <w:b/>
              </w:rPr>
              <w:t>KNOWLEDGE AND</w:t>
            </w:r>
          </w:p>
          <w:p w14:paraId="76E575F0" w14:textId="77777777" w:rsidR="00AF0C48" w:rsidRPr="00893745" w:rsidRDefault="00AF0C48" w:rsidP="005575A5">
            <w:pPr>
              <w:rPr>
                <w:b/>
              </w:rPr>
            </w:pPr>
            <w:r w:rsidRPr="00893745">
              <w:rPr>
                <w:b/>
              </w:rPr>
              <w:t>UNDERSTANDING</w:t>
            </w:r>
          </w:p>
        </w:tc>
        <w:tc>
          <w:tcPr>
            <w:tcW w:w="5352" w:type="dxa"/>
            <w:tcBorders>
              <w:top w:val="single" w:sz="18" w:space="0" w:color="9352A1" w:themeColor="accent1"/>
              <w:left w:val="single" w:sz="18" w:space="0" w:color="9352A1" w:themeColor="accent1"/>
              <w:bottom w:val="single" w:sz="18" w:space="0" w:color="9352A1" w:themeColor="accent1"/>
              <w:right w:val="single" w:sz="18" w:space="0" w:color="9352A1" w:themeColor="accent1"/>
            </w:tcBorders>
            <w:tcMar>
              <w:top w:w="57" w:type="dxa"/>
              <w:bottom w:w="57" w:type="dxa"/>
            </w:tcMar>
          </w:tcPr>
          <w:p w14:paraId="5744BD77" w14:textId="49766D10" w:rsidR="00ED45C1" w:rsidRDefault="00ED45C1" w:rsidP="00ED45C1">
            <w:pPr>
              <w:pStyle w:val="BulletedText3"/>
            </w:pPr>
            <w:r>
              <w:t xml:space="preserve">An in-depth understanding of school leadership and the school improvement strategies needed to achieve outstanding </w:t>
            </w:r>
            <w:r w:rsidR="00FD6C64">
              <w:t xml:space="preserve">behaviour and attitudes, </w:t>
            </w:r>
            <w:r>
              <w:t>student pr</w:t>
            </w:r>
            <w:r w:rsidR="00575058">
              <w:t>ogress and personal development.</w:t>
            </w:r>
          </w:p>
          <w:p w14:paraId="02575557" w14:textId="232FE7F1" w:rsidR="00ED45C1" w:rsidRDefault="00ED45C1" w:rsidP="00ED45C1">
            <w:pPr>
              <w:pStyle w:val="BulletedText3"/>
            </w:pPr>
            <w:r>
              <w:t>Knowledge of current education legislation, national st</w:t>
            </w:r>
            <w:r w:rsidR="00575058">
              <w:t xml:space="preserve">rategies, </w:t>
            </w:r>
            <w:proofErr w:type="gramStart"/>
            <w:r w:rsidR="00575058">
              <w:t>trends</w:t>
            </w:r>
            <w:proofErr w:type="gramEnd"/>
            <w:r w:rsidR="00575058">
              <w:t xml:space="preserve"> and innovation.</w:t>
            </w:r>
          </w:p>
          <w:p w14:paraId="0300A3D4" w14:textId="34D1BFAB" w:rsidR="00ED45C1" w:rsidRDefault="00ED45C1" w:rsidP="00ED45C1">
            <w:pPr>
              <w:pStyle w:val="BulletedText3"/>
            </w:pPr>
            <w:r>
              <w:t xml:space="preserve">The ability to develop a philosophy of high aspiration and expectation for every student giving cognisance to SEND, equal opportunities, </w:t>
            </w:r>
            <w:proofErr w:type="gramStart"/>
            <w:r>
              <w:t>diversit</w:t>
            </w:r>
            <w:r w:rsidR="00575058">
              <w:t>y</w:t>
            </w:r>
            <w:proofErr w:type="gramEnd"/>
            <w:r w:rsidR="00575058">
              <w:t xml:space="preserve"> </w:t>
            </w:r>
            <w:r w:rsidR="00FD6C64">
              <w:t>and ethos.</w:t>
            </w:r>
          </w:p>
          <w:p w14:paraId="0760EA42" w14:textId="42631161" w:rsidR="00ED45C1" w:rsidRDefault="00ED45C1" w:rsidP="00ED45C1">
            <w:pPr>
              <w:pStyle w:val="BulletedText3"/>
            </w:pPr>
            <w:r>
              <w:t xml:space="preserve">The ability to analyse </w:t>
            </w:r>
            <w:r w:rsidR="00FD6C64">
              <w:t xml:space="preserve">data, identify issues and trends and address identified areas for improvement. </w:t>
            </w:r>
          </w:p>
          <w:p w14:paraId="4D52E37D" w14:textId="1585D4E1" w:rsidR="00AF0C48" w:rsidRDefault="00ED45C1" w:rsidP="00FD6C64">
            <w:pPr>
              <w:pStyle w:val="BulletedText3"/>
            </w:pPr>
            <w:r>
              <w:t xml:space="preserve">Understanding of all relevant accountability </w:t>
            </w:r>
            <w:r w:rsidR="00575058">
              <w:t>frameworks.</w:t>
            </w:r>
          </w:p>
        </w:tc>
        <w:tc>
          <w:tcPr>
            <w:tcW w:w="2965" w:type="dxa"/>
            <w:tcBorders>
              <w:top w:val="single" w:sz="18" w:space="0" w:color="9352A1" w:themeColor="accent1"/>
              <w:left w:val="single" w:sz="18" w:space="0" w:color="9352A1" w:themeColor="accent1"/>
              <w:bottom w:val="single" w:sz="18" w:space="0" w:color="9352A1" w:themeColor="accent1"/>
              <w:right w:val="single" w:sz="18" w:space="0" w:color="9352A1" w:themeColor="accent1"/>
            </w:tcBorders>
            <w:tcMar>
              <w:top w:w="57" w:type="dxa"/>
              <w:bottom w:w="57" w:type="dxa"/>
            </w:tcMar>
          </w:tcPr>
          <w:p w14:paraId="7FEE0D12" w14:textId="77DC80D3" w:rsidR="00AF0C48" w:rsidRDefault="00AF0C48" w:rsidP="00487CD0">
            <w:pPr>
              <w:pStyle w:val="BulletedText4"/>
              <w:numPr>
                <w:ilvl w:val="0"/>
                <w:numId w:val="0"/>
              </w:numPr>
              <w:ind w:left="227"/>
            </w:pPr>
            <w:r w:rsidRPr="00536737">
              <w:t>.</w:t>
            </w:r>
          </w:p>
        </w:tc>
      </w:tr>
      <w:tr w:rsidR="00AF0C48" w14:paraId="14327557" w14:textId="77777777" w:rsidTr="00487CD0">
        <w:tc>
          <w:tcPr>
            <w:tcW w:w="1864" w:type="dxa"/>
            <w:tcBorders>
              <w:top w:val="single" w:sz="18" w:space="0" w:color="9352A1" w:themeColor="accent1"/>
              <w:bottom w:val="single" w:sz="18" w:space="0" w:color="9352A1" w:themeColor="accent1"/>
              <w:right w:val="single" w:sz="18" w:space="0" w:color="9352A1" w:themeColor="accent1"/>
            </w:tcBorders>
            <w:tcMar>
              <w:top w:w="57" w:type="dxa"/>
              <w:left w:w="0" w:type="dxa"/>
              <w:bottom w:w="57" w:type="dxa"/>
            </w:tcMar>
          </w:tcPr>
          <w:p w14:paraId="278DF7FF" w14:textId="77777777" w:rsidR="00AF0C48" w:rsidRPr="00893745" w:rsidRDefault="00AF0C48" w:rsidP="005575A5">
            <w:pPr>
              <w:rPr>
                <w:b/>
              </w:rPr>
            </w:pPr>
            <w:r w:rsidRPr="00893745">
              <w:rPr>
                <w:b/>
              </w:rPr>
              <w:t>SKILLS AND</w:t>
            </w:r>
          </w:p>
          <w:p w14:paraId="0C6FCAF4" w14:textId="77777777" w:rsidR="00AF0C48" w:rsidRPr="00893745" w:rsidRDefault="00AF0C48" w:rsidP="005575A5">
            <w:pPr>
              <w:rPr>
                <w:b/>
              </w:rPr>
            </w:pPr>
            <w:r w:rsidRPr="00893745">
              <w:rPr>
                <w:b/>
              </w:rPr>
              <w:t>PERSONAL</w:t>
            </w:r>
          </w:p>
          <w:p w14:paraId="37C9B9E6" w14:textId="77777777" w:rsidR="00AF0C48" w:rsidRPr="00893745" w:rsidRDefault="00AF0C48" w:rsidP="005575A5">
            <w:pPr>
              <w:rPr>
                <w:b/>
              </w:rPr>
            </w:pPr>
            <w:r w:rsidRPr="00893745">
              <w:rPr>
                <w:b/>
              </w:rPr>
              <w:t>ATTRIBUTES</w:t>
            </w:r>
          </w:p>
        </w:tc>
        <w:tc>
          <w:tcPr>
            <w:tcW w:w="5352" w:type="dxa"/>
            <w:tcBorders>
              <w:top w:val="single" w:sz="18" w:space="0" w:color="9352A1" w:themeColor="accent1"/>
              <w:left w:val="single" w:sz="18" w:space="0" w:color="9352A1" w:themeColor="accent1"/>
              <w:bottom w:val="single" w:sz="18" w:space="0" w:color="9352A1" w:themeColor="accent1"/>
              <w:right w:val="single" w:sz="18" w:space="0" w:color="9352A1" w:themeColor="accent1"/>
            </w:tcBorders>
            <w:tcMar>
              <w:top w:w="57" w:type="dxa"/>
              <w:bottom w:w="57" w:type="dxa"/>
            </w:tcMar>
          </w:tcPr>
          <w:p w14:paraId="50ED7C6D" w14:textId="16E837B6" w:rsidR="00AF0C48" w:rsidRDefault="00ED45C1" w:rsidP="005575A5">
            <w:pPr>
              <w:pStyle w:val="BulletedText4"/>
            </w:pPr>
            <w:r>
              <w:t>High</w:t>
            </w:r>
            <w:r w:rsidR="00AF0C48">
              <w:t xml:space="preserve"> expectations of self and others</w:t>
            </w:r>
            <w:r w:rsidR="00575058">
              <w:t>.</w:t>
            </w:r>
          </w:p>
          <w:p w14:paraId="41CB5390" w14:textId="6A54037F" w:rsidR="00AF0C48" w:rsidRDefault="00AF0C48" w:rsidP="005575A5">
            <w:pPr>
              <w:pStyle w:val="BulletedText4"/>
            </w:pPr>
            <w:r>
              <w:t xml:space="preserve">Resilience and motivation to </w:t>
            </w:r>
            <w:r w:rsidR="00ED45C1">
              <w:t>manage</w:t>
            </w:r>
            <w:r w:rsidR="000B0E9E">
              <w:t xml:space="preserve"> day-to-day challenges and ability to find creative solutions to problems and resolve conflict effectively.</w:t>
            </w:r>
          </w:p>
          <w:p w14:paraId="30519FB8" w14:textId="77777777" w:rsidR="00AF0C48" w:rsidRDefault="00AF0C48" w:rsidP="005575A5">
            <w:pPr>
              <w:pStyle w:val="BulletedText4"/>
            </w:pPr>
            <w:r>
              <w:t>Proven ability to lead, coach and motivate staff within a performance management framework, including professional development and effective management of underperformance.</w:t>
            </w:r>
          </w:p>
          <w:p w14:paraId="4669189B" w14:textId="4095AFB7" w:rsidR="00AF0C48" w:rsidRDefault="00AF0C48" w:rsidP="005575A5">
            <w:pPr>
              <w:pStyle w:val="BulletedText4"/>
            </w:pPr>
            <w:r>
              <w:t xml:space="preserve">Strong organisational skills and </w:t>
            </w:r>
            <w:r w:rsidR="00FD6C64">
              <w:t xml:space="preserve">the </w:t>
            </w:r>
            <w:r>
              <w:t>ability to delegate</w:t>
            </w:r>
            <w:r w:rsidR="00575058">
              <w:t>.</w:t>
            </w:r>
          </w:p>
          <w:p w14:paraId="48E1C614" w14:textId="77777777" w:rsidR="00AF0C48" w:rsidRDefault="00AF0C48" w:rsidP="005575A5">
            <w:pPr>
              <w:pStyle w:val="BulletedText4"/>
            </w:pPr>
            <w:r>
              <w:t xml:space="preserve">Effective and skilled at implementing systematic behaviour management systems with clear boundaries, sanctions, </w:t>
            </w:r>
            <w:proofErr w:type="gramStart"/>
            <w:r>
              <w:t>rewards</w:t>
            </w:r>
            <w:proofErr w:type="gramEnd"/>
            <w:r>
              <w:t xml:space="preserve"> and praise.</w:t>
            </w:r>
          </w:p>
          <w:p w14:paraId="1878C9F4" w14:textId="4982D3ED" w:rsidR="00AF0C48" w:rsidRDefault="00AF0C48" w:rsidP="005575A5">
            <w:pPr>
              <w:pStyle w:val="BulletedText4"/>
            </w:pPr>
            <w:r>
              <w:t>Relishes accountability and takes personal responsibility for their own actions</w:t>
            </w:r>
            <w:r w:rsidR="00575058">
              <w:t>.</w:t>
            </w:r>
          </w:p>
          <w:p w14:paraId="3B08F9C6" w14:textId="6707138C" w:rsidR="00FD6C64" w:rsidRDefault="00FD6C64" w:rsidP="005575A5">
            <w:pPr>
              <w:pStyle w:val="BulletedText4"/>
            </w:pPr>
            <w:r>
              <w:t xml:space="preserve">Ability to inspire and motivate large groups of staff, </w:t>
            </w:r>
            <w:proofErr w:type="gramStart"/>
            <w:r>
              <w:t>students</w:t>
            </w:r>
            <w:proofErr w:type="gramEnd"/>
            <w:r>
              <w:t xml:space="preserve"> or parents. </w:t>
            </w:r>
          </w:p>
          <w:p w14:paraId="6CE86390" w14:textId="6D9E8A28" w:rsidR="00AF0C48" w:rsidRDefault="00AF0C48" w:rsidP="005575A5">
            <w:pPr>
              <w:pStyle w:val="BulletedText4"/>
            </w:pPr>
            <w:r>
              <w:t xml:space="preserve">Excellent critical thinking skills; </w:t>
            </w:r>
            <w:r w:rsidR="007F2401">
              <w:t xml:space="preserve">creative approach to problem solving, </w:t>
            </w:r>
            <w:r>
              <w:t>intellectual curiosity and rigour</w:t>
            </w:r>
            <w:r w:rsidR="00575058">
              <w:t>.</w:t>
            </w:r>
          </w:p>
          <w:p w14:paraId="4B81FF0F" w14:textId="77777777" w:rsidR="00ED45C1" w:rsidRDefault="00ED45C1" w:rsidP="00ED45C1">
            <w:pPr>
              <w:pStyle w:val="BulletedText3"/>
            </w:pPr>
            <w:r>
              <w:lastRenderedPageBreak/>
              <w:t>An ability to enthuse and engender a desire for learning and passionate commitment to excellence at all levels.</w:t>
            </w:r>
          </w:p>
          <w:p w14:paraId="30399915" w14:textId="163ECD84" w:rsidR="00ED45C1" w:rsidRDefault="00ED45C1" w:rsidP="00ED45C1">
            <w:pPr>
              <w:pStyle w:val="BulletedText3"/>
            </w:pPr>
            <w:r>
              <w:t xml:space="preserve">Ability to provide inspirational leadership with a sensitivity and wisdom in managing </w:t>
            </w:r>
            <w:r w:rsidR="00FD6C64">
              <w:t xml:space="preserve">effective </w:t>
            </w:r>
            <w:r>
              <w:t xml:space="preserve">relationships with students, </w:t>
            </w:r>
            <w:proofErr w:type="gramStart"/>
            <w:r w:rsidR="00FD6C64">
              <w:t>families</w:t>
            </w:r>
            <w:proofErr w:type="gramEnd"/>
            <w:r>
              <w:t xml:space="preserve"> and staff.</w:t>
            </w:r>
          </w:p>
          <w:p w14:paraId="0F1B77CA" w14:textId="77777777" w:rsidR="00ED45C1" w:rsidRDefault="00ED45C1" w:rsidP="00ED45C1">
            <w:pPr>
              <w:pStyle w:val="BulletedText3"/>
            </w:pPr>
            <w:r>
              <w:t>Commitment to inclusive education providing opportunity for achievement for all.</w:t>
            </w:r>
          </w:p>
          <w:p w14:paraId="49BFD12B" w14:textId="77777777" w:rsidR="00ED45C1" w:rsidRDefault="00ED45C1" w:rsidP="00ED45C1">
            <w:pPr>
              <w:pStyle w:val="BulletedText3"/>
            </w:pPr>
            <w:r>
              <w:t xml:space="preserve">Integrity, openness, </w:t>
            </w:r>
            <w:proofErr w:type="gramStart"/>
            <w:r>
              <w:t>energy</w:t>
            </w:r>
            <w:proofErr w:type="gramEnd"/>
            <w:r>
              <w:t xml:space="preserve"> and enthusiasm.</w:t>
            </w:r>
          </w:p>
          <w:p w14:paraId="08AB1EE9" w14:textId="77777777" w:rsidR="00AF0C48" w:rsidRDefault="00AF0C48" w:rsidP="005575A5">
            <w:pPr>
              <w:pStyle w:val="BulletedText4"/>
            </w:pPr>
            <w:r>
              <w:t xml:space="preserve">Strong interpersonal, </w:t>
            </w:r>
            <w:proofErr w:type="gramStart"/>
            <w:r>
              <w:t>written</w:t>
            </w:r>
            <w:proofErr w:type="gramEnd"/>
            <w:r>
              <w:t xml:space="preserve"> and oral communication skills.</w:t>
            </w:r>
          </w:p>
        </w:tc>
        <w:tc>
          <w:tcPr>
            <w:tcW w:w="2965" w:type="dxa"/>
            <w:tcBorders>
              <w:top w:val="single" w:sz="18" w:space="0" w:color="9352A1" w:themeColor="accent1"/>
              <w:left w:val="single" w:sz="18" w:space="0" w:color="9352A1" w:themeColor="accent1"/>
              <w:bottom w:val="single" w:sz="18" w:space="0" w:color="9352A1" w:themeColor="accent1"/>
              <w:right w:val="single" w:sz="18" w:space="0" w:color="9352A1" w:themeColor="accent1"/>
            </w:tcBorders>
            <w:tcMar>
              <w:top w:w="57" w:type="dxa"/>
              <w:bottom w:w="57" w:type="dxa"/>
            </w:tcMar>
          </w:tcPr>
          <w:p w14:paraId="27CD90A3" w14:textId="22545A52" w:rsidR="006B0DD3" w:rsidRDefault="006B0DD3" w:rsidP="00487CD0">
            <w:pPr>
              <w:pStyle w:val="BulletedText4"/>
              <w:numPr>
                <w:ilvl w:val="0"/>
                <w:numId w:val="0"/>
              </w:numPr>
              <w:ind w:left="227"/>
            </w:pPr>
          </w:p>
          <w:p w14:paraId="26325F80" w14:textId="77777777" w:rsidR="006B0DD3" w:rsidRPr="006B0DD3" w:rsidRDefault="006B0DD3" w:rsidP="006B0DD3"/>
          <w:p w14:paraId="4252202C" w14:textId="77777777" w:rsidR="006B0DD3" w:rsidRPr="006B0DD3" w:rsidRDefault="006B0DD3" w:rsidP="006B0DD3"/>
          <w:p w14:paraId="650A00C2" w14:textId="77777777" w:rsidR="006B0DD3" w:rsidRPr="006B0DD3" w:rsidRDefault="006B0DD3" w:rsidP="006B0DD3"/>
          <w:p w14:paraId="6BA29529" w14:textId="77777777" w:rsidR="006B0DD3" w:rsidRPr="006B0DD3" w:rsidRDefault="006B0DD3" w:rsidP="006B0DD3"/>
          <w:p w14:paraId="7CEECD0D" w14:textId="77777777" w:rsidR="006B0DD3" w:rsidRPr="006B0DD3" w:rsidRDefault="006B0DD3" w:rsidP="006B0DD3"/>
          <w:p w14:paraId="7F4E15AC" w14:textId="77777777" w:rsidR="006B0DD3" w:rsidRPr="006B0DD3" w:rsidRDefault="006B0DD3" w:rsidP="006B0DD3"/>
          <w:p w14:paraId="7CF52DC0" w14:textId="77777777" w:rsidR="006B0DD3" w:rsidRPr="006B0DD3" w:rsidRDefault="006B0DD3" w:rsidP="006B0DD3"/>
          <w:p w14:paraId="605AB11B" w14:textId="77777777" w:rsidR="006B0DD3" w:rsidRPr="006B0DD3" w:rsidRDefault="006B0DD3" w:rsidP="006B0DD3"/>
          <w:p w14:paraId="21F444C2" w14:textId="77777777" w:rsidR="006B0DD3" w:rsidRPr="006B0DD3" w:rsidRDefault="006B0DD3" w:rsidP="006B0DD3"/>
          <w:p w14:paraId="6848AF6C" w14:textId="77777777" w:rsidR="006B0DD3" w:rsidRPr="006B0DD3" w:rsidRDefault="006B0DD3" w:rsidP="006B0DD3"/>
          <w:p w14:paraId="61B759BC" w14:textId="77777777" w:rsidR="006B0DD3" w:rsidRPr="006B0DD3" w:rsidRDefault="006B0DD3" w:rsidP="006B0DD3"/>
          <w:p w14:paraId="0CB7FD31" w14:textId="77777777" w:rsidR="006B0DD3" w:rsidRPr="006B0DD3" w:rsidRDefault="006B0DD3" w:rsidP="006B0DD3"/>
          <w:p w14:paraId="012EAEBC" w14:textId="77777777" w:rsidR="006B0DD3" w:rsidRPr="006B0DD3" w:rsidRDefault="006B0DD3" w:rsidP="006B0DD3"/>
          <w:p w14:paraId="40A479D1" w14:textId="77777777" w:rsidR="006B0DD3" w:rsidRPr="006B0DD3" w:rsidRDefault="006B0DD3" w:rsidP="006B0DD3"/>
          <w:p w14:paraId="7FE17BEC" w14:textId="77777777" w:rsidR="006B0DD3" w:rsidRPr="006B0DD3" w:rsidRDefault="006B0DD3" w:rsidP="006B0DD3"/>
          <w:p w14:paraId="1565015A" w14:textId="77777777" w:rsidR="00AF0C48" w:rsidRPr="006B0DD3" w:rsidRDefault="00AF0C48" w:rsidP="006B0DD3">
            <w:pPr>
              <w:jc w:val="center"/>
            </w:pPr>
          </w:p>
        </w:tc>
      </w:tr>
      <w:tr w:rsidR="00AF0C48" w14:paraId="1B28E2F6" w14:textId="77777777" w:rsidTr="00487CD0">
        <w:tc>
          <w:tcPr>
            <w:tcW w:w="1864" w:type="dxa"/>
            <w:tcBorders>
              <w:top w:val="single" w:sz="18" w:space="0" w:color="9352A1" w:themeColor="accent1"/>
              <w:bottom w:val="single" w:sz="18" w:space="0" w:color="9352A1" w:themeColor="accent1"/>
              <w:right w:val="single" w:sz="18" w:space="0" w:color="9352A1" w:themeColor="accent1"/>
            </w:tcBorders>
            <w:tcMar>
              <w:top w:w="57" w:type="dxa"/>
              <w:left w:w="0" w:type="dxa"/>
              <w:bottom w:w="57" w:type="dxa"/>
            </w:tcMar>
          </w:tcPr>
          <w:p w14:paraId="6ECC3FF4" w14:textId="77777777" w:rsidR="00AF0C48" w:rsidRPr="00893745" w:rsidRDefault="00AF0C48" w:rsidP="005575A5">
            <w:pPr>
              <w:rPr>
                <w:b/>
              </w:rPr>
            </w:pPr>
            <w:r w:rsidRPr="00893745">
              <w:rPr>
                <w:b/>
              </w:rPr>
              <w:t>EQUAL</w:t>
            </w:r>
          </w:p>
          <w:p w14:paraId="2CBE5A12" w14:textId="77777777" w:rsidR="00AF0C48" w:rsidRPr="00893745" w:rsidRDefault="00AF0C48" w:rsidP="005575A5">
            <w:pPr>
              <w:rPr>
                <w:b/>
              </w:rPr>
            </w:pPr>
            <w:r w:rsidRPr="00893745">
              <w:rPr>
                <w:b/>
              </w:rPr>
              <w:t>OPPORTUNITIES</w:t>
            </w:r>
          </w:p>
        </w:tc>
        <w:tc>
          <w:tcPr>
            <w:tcW w:w="5352" w:type="dxa"/>
            <w:tcBorders>
              <w:top w:val="single" w:sz="18" w:space="0" w:color="9352A1" w:themeColor="accent1"/>
              <w:left w:val="single" w:sz="18" w:space="0" w:color="9352A1" w:themeColor="accent1"/>
              <w:bottom w:val="single" w:sz="18" w:space="0" w:color="9352A1" w:themeColor="accent1"/>
              <w:right w:val="single" w:sz="18" w:space="0" w:color="9352A1" w:themeColor="accent1"/>
            </w:tcBorders>
            <w:tcMar>
              <w:top w:w="57" w:type="dxa"/>
              <w:bottom w:w="57" w:type="dxa"/>
            </w:tcMar>
          </w:tcPr>
          <w:p w14:paraId="1D9223B5" w14:textId="67DE5359" w:rsidR="00AF0C48" w:rsidRDefault="00AF0C48" w:rsidP="005575A5">
            <w:pPr>
              <w:pStyle w:val="BulletedText4"/>
            </w:pPr>
            <w:r w:rsidRPr="00536737">
              <w:t xml:space="preserve">A demonstrable commitment to supporting and promoting safeguarding, student welfare, </w:t>
            </w:r>
            <w:proofErr w:type="gramStart"/>
            <w:r w:rsidRPr="00536737">
              <w:t>equality</w:t>
            </w:r>
            <w:proofErr w:type="gramEnd"/>
            <w:r w:rsidRPr="00536737">
              <w:t xml:space="preserve"> and diversity</w:t>
            </w:r>
            <w:r w:rsidR="00575058">
              <w:t>.</w:t>
            </w:r>
          </w:p>
        </w:tc>
        <w:tc>
          <w:tcPr>
            <w:tcW w:w="2965" w:type="dxa"/>
            <w:tcBorders>
              <w:top w:val="single" w:sz="18" w:space="0" w:color="9352A1" w:themeColor="accent1"/>
              <w:left w:val="single" w:sz="18" w:space="0" w:color="9352A1" w:themeColor="accent1"/>
              <w:bottom w:val="single" w:sz="18" w:space="0" w:color="9352A1" w:themeColor="accent1"/>
              <w:right w:val="single" w:sz="18" w:space="0" w:color="9352A1" w:themeColor="accent1"/>
            </w:tcBorders>
            <w:tcMar>
              <w:top w:w="57" w:type="dxa"/>
              <w:bottom w:w="57" w:type="dxa"/>
            </w:tcMar>
          </w:tcPr>
          <w:p w14:paraId="0A708EF4" w14:textId="77777777" w:rsidR="00AF0C48" w:rsidRDefault="00AF0C48" w:rsidP="005575A5"/>
        </w:tc>
      </w:tr>
      <w:tr w:rsidR="00AF0C48" w14:paraId="6D53B8E1" w14:textId="77777777" w:rsidTr="00487CD0">
        <w:tc>
          <w:tcPr>
            <w:tcW w:w="1864" w:type="dxa"/>
            <w:tcBorders>
              <w:top w:val="single" w:sz="18" w:space="0" w:color="9352A1" w:themeColor="accent1"/>
              <w:bottom w:val="single" w:sz="18" w:space="0" w:color="9352A1" w:themeColor="accent1"/>
              <w:right w:val="single" w:sz="18" w:space="0" w:color="9352A1" w:themeColor="accent1"/>
            </w:tcBorders>
            <w:tcMar>
              <w:top w:w="57" w:type="dxa"/>
              <w:left w:w="0" w:type="dxa"/>
              <w:bottom w:w="57" w:type="dxa"/>
            </w:tcMar>
          </w:tcPr>
          <w:p w14:paraId="0A97B350" w14:textId="77777777" w:rsidR="00AF0C48" w:rsidRPr="00893745" w:rsidRDefault="00AF0C48" w:rsidP="005575A5">
            <w:pPr>
              <w:rPr>
                <w:b/>
              </w:rPr>
            </w:pPr>
            <w:r w:rsidRPr="00893745">
              <w:rPr>
                <w:b/>
              </w:rPr>
              <w:t>SAFEGUARDING</w:t>
            </w:r>
          </w:p>
        </w:tc>
        <w:tc>
          <w:tcPr>
            <w:tcW w:w="5352" w:type="dxa"/>
            <w:tcBorders>
              <w:top w:val="single" w:sz="18" w:space="0" w:color="9352A1" w:themeColor="accent1"/>
              <w:left w:val="single" w:sz="18" w:space="0" w:color="9352A1" w:themeColor="accent1"/>
              <w:bottom w:val="single" w:sz="18" w:space="0" w:color="9352A1" w:themeColor="accent1"/>
              <w:right w:val="single" w:sz="18" w:space="0" w:color="9352A1" w:themeColor="accent1"/>
            </w:tcBorders>
            <w:tcMar>
              <w:top w:w="57" w:type="dxa"/>
              <w:bottom w:w="57" w:type="dxa"/>
            </w:tcMar>
          </w:tcPr>
          <w:p w14:paraId="78C6C386" w14:textId="6F31FBB8" w:rsidR="00AF0C48" w:rsidRDefault="00AF0C48" w:rsidP="005575A5">
            <w:pPr>
              <w:pStyle w:val="BulletedText4"/>
            </w:pPr>
            <w:r w:rsidRPr="00536737">
              <w:t>A thorough understanding of up-to-date safeguarding requirements and best practice</w:t>
            </w:r>
            <w:r w:rsidR="00575058">
              <w:t>.</w:t>
            </w:r>
          </w:p>
        </w:tc>
        <w:tc>
          <w:tcPr>
            <w:tcW w:w="2965" w:type="dxa"/>
            <w:tcBorders>
              <w:top w:val="single" w:sz="18" w:space="0" w:color="9352A1" w:themeColor="accent1"/>
              <w:left w:val="single" w:sz="18" w:space="0" w:color="9352A1" w:themeColor="accent1"/>
              <w:bottom w:val="single" w:sz="18" w:space="0" w:color="9352A1" w:themeColor="accent1"/>
              <w:right w:val="single" w:sz="18" w:space="0" w:color="9352A1" w:themeColor="accent1"/>
            </w:tcBorders>
            <w:tcMar>
              <w:top w:w="57" w:type="dxa"/>
              <w:bottom w:w="57" w:type="dxa"/>
            </w:tcMar>
          </w:tcPr>
          <w:p w14:paraId="7C47E61C" w14:textId="77777777" w:rsidR="00AF0C48" w:rsidRDefault="00AF0C48" w:rsidP="005575A5"/>
        </w:tc>
      </w:tr>
      <w:tr w:rsidR="00AF0C48" w14:paraId="786692CE" w14:textId="77777777" w:rsidTr="00487CD0">
        <w:tc>
          <w:tcPr>
            <w:tcW w:w="1864" w:type="dxa"/>
            <w:tcBorders>
              <w:top w:val="single" w:sz="18" w:space="0" w:color="9352A1" w:themeColor="accent1"/>
              <w:bottom w:val="single" w:sz="18" w:space="0" w:color="9352A1" w:themeColor="accent1"/>
              <w:right w:val="single" w:sz="18" w:space="0" w:color="9352A1" w:themeColor="accent1"/>
            </w:tcBorders>
            <w:tcMar>
              <w:top w:w="57" w:type="dxa"/>
              <w:left w:w="0" w:type="dxa"/>
              <w:bottom w:w="57" w:type="dxa"/>
            </w:tcMar>
          </w:tcPr>
          <w:p w14:paraId="3FE8818E" w14:textId="77777777" w:rsidR="00AF0C48" w:rsidRPr="00893745" w:rsidRDefault="00AF0C48" w:rsidP="005575A5">
            <w:pPr>
              <w:rPr>
                <w:b/>
              </w:rPr>
            </w:pPr>
            <w:r w:rsidRPr="00893745">
              <w:rPr>
                <w:b/>
              </w:rPr>
              <w:t>OTHER</w:t>
            </w:r>
          </w:p>
          <w:p w14:paraId="55BEFB21" w14:textId="77777777" w:rsidR="00AF0C48" w:rsidRPr="00893745" w:rsidRDefault="00AF0C48" w:rsidP="005575A5">
            <w:pPr>
              <w:rPr>
                <w:b/>
              </w:rPr>
            </w:pPr>
            <w:r w:rsidRPr="00893745">
              <w:rPr>
                <w:b/>
              </w:rPr>
              <w:t>REQUIREMENTS</w:t>
            </w:r>
          </w:p>
        </w:tc>
        <w:tc>
          <w:tcPr>
            <w:tcW w:w="5352" w:type="dxa"/>
            <w:tcBorders>
              <w:top w:val="single" w:sz="18" w:space="0" w:color="9352A1" w:themeColor="accent1"/>
              <w:left w:val="single" w:sz="18" w:space="0" w:color="9352A1" w:themeColor="accent1"/>
              <w:bottom w:val="single" w:sz="18" w:space="0" w:color="9352A1" w:themeColor="accent1"/>
              <w:right w:val="single" w:sz="18" w:space="0" w:color="9352A1" w:themeColor="accent1"/>
            </w:tcBorders>
            <w:tcMar>
              <w:top w:w="57" w:type="dxa"/>
              <w:bottom w:w="57" w:type="dxa"/>
            </w:tcMar>
          </w:tcPr>
          <w:p w14:paraId="1AB4F2F6" w14:textId="77777777" w:rsidR="00AF0C48" w:rsidRDefault="00AF0C48" w:rsidP="005575A5">
            <w:pPr>
              <w:pStyle w:val="BulletedText4"/>
            </w:pPr>
            <w:r w:rsidRPr="00536737">
              <w:t>High expectations for every pupil and a proven track record of making a difference to the learning and experiences of pupils inside and outside the classroom.</w:t>
            </w:r>
          </w:p>
        </w:tc>
        <w:tc>
          <w:tcPr>
            <w:tcW w:w="2965" w:type="dxa"/>
            <w:tcBorders>
              <w:top w:val="single" w:sz="18" w:space="0" w:color="9352A1" w:themeColor="accent1"/>
              <w:left w:val="single" w:sz="18" w:space="0" w:color="9352A1" w:themeColor="accent1"/>
              <w:bottom w:val="single" w:sz="18" w:space="0" w:color="9352A1" w:themeColor="accent1"/>
              <w:right w:val="single" w:sz="18" w:space="0" w:color="9352A1" w:themeColor="accent1"/>
            </w:tcBorders>
            <w:tcMar>
              <w:top w:w="57" w:type="dxa"/>
              <w:bottom w:w="57" w:type="dxa"/>
            </w:tcMar>
          </w:tcPr>
          <w:p w14:paraId="2AD99645" w14:textId="77777777" w:rsidR="00AF0C48" w:rsidRDefault="00AF0C48" w:rsidP="005575A5"/>
        </w:tc>
      </w:tr>
      <w:tr w:rsidR="00AF0C48" w14:paraId="2B880C1C" w14:textId="77777777" w:rsidTr="00487CD0">
        <w:tc>
          <w:tcPr>
            <w:tcW w:w="10181" w:type="dxa"/>
            <w:gridSpan w:val="3"/>
            <w:tcBorders>
              <w:top w:val="single" w:sz="18" w:space="0" w:color="9352A1" w:themeColor="accent1"/>
            </w:tcBorders>
            <w:tcMar>
              <w:top w:w="57" w:type="dxa"/>
              <w:left w:w="0" w:type="dxa"/>
              <w:bottom w:w="57" w:type="dxa"/>
            </w:tcMar>
          </w:tcPr>
          <w:p w14:paraId="121ADC74" w14:textId="77777777" w:rsidR="00AF0C48" w:rsidRDefault="00AF0C48" w:rsidP="005575A5">
            <w:pPr>
              <w:spacing w:before="60"/>
            </w:pPr>
            <w:r w:rsidRPr="00893745">
              <w:rPr>
                <w:sz w:val="16"/>
              </w:rPr>
              <w:t>Creative Education Trust is committed to safeguarding and promoting the welfare of our children and young people and expects all staff and volunteers to share this commitment. The successful applicant will be required to undertake relevant safeguarding checks in line with Government safer recruitment guidelines.</w:t>
            </w:r>
            <w:r>
              <w:rPr>
                <w:sz w:val="16"/>
              </w:rPr>
              <w:t xml:space="preserve"> </w:t>
            </w:r>
          </w:p>
        </w:tc>
      </w:tr>
    </w:tbl>
    <w:p w14:paraId="7C710C7D" w14:textId="77777777" w:rsidR="00AF0C48" w:rsidRDefault="00AF0C48" w:rsidP="006E56D7">
      <w:pPr>
        <w:rPr>
          <w:sz w:val="16"/>
        </w:rPr>
        <w:sectPr w:rsidR="00AF0C48" w:rsidSect="006B0DD3">
          <w:type w:val="continuous"/>
          <w:pgSz w:w="11906" w:h="16838"/>
          <w:pgMar w:top="737" w:right="851" w:bottom="1134" w:left="851" w:header="510" w:footer="709" w:gutter="0"/>
          <w:cols w:space="567"/>
          <w:docGrid w:linePitch="360"/>
        </w:sectPr>
      </w:pPr>
    </w:p>
    <w:p w14:paraId="20934B28" w14:textId="7BDD862B" w:rsidR="00C56BB0" w:rsidRPr="006E56D7" w:rsidRDefault="00C56BB0" w:rsidP="006E56D7">
      <w:pPr>
        <w:rPr>
          <w:sz w:val="16"/>
        </w:rPr>
      </w:pPr>
    </w:p>
    <w:sectPr w:rsidR="00C56BB0" w:rsidRPr="006E56D7" w:rsidSect="00AF0C48">
      <w:type w:val="continuous"/>
      <w:pgSz w:w="11906" w:h="16838"/>
      <w:pgMar w:top="737" w:right="851" w:bottom="851" w:left="851" w:header="510" w:footer="709" w:gutter="0"/>
      <w:cols w:num="2" w:space="56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7491A9" w14:textId="77777777" w:rsidR="00372B77" w:rsidRDefault="00372B77" w:rsidP="00B040F7">
      <w:pPr>
        <w:spacing w:line="240" w:lineRule="auto"/>
      </w:pPr>
      <w:r>
        <w:separator/>
      </w:r>
    </w:p>
  </w:endnote>
  <w:endnote w:type="continuationSeparator" w:id="0">
    <w:p w14:paraId="67261F95" w14:textId="77777777" w:rsidR="00372B77" w:rsidRDefault="00372B77" w:rsidP="00B040F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29BD0F" w14:textId="7EDCEE21" w:rsidR="005575A5" w:rsidRDefault="005575A5">
    <w:pPr>
      <w:pStyle w:val="Footer"/>
    </w:pPr>
    <w:r>
      <w:rPr>
        <w:noProof/>
        <w:lang w:eastAsia="en-GB"/>
      </w:rPr>
      <mc:AlternateContent>
        <mc:Choice Requires="wps">
          <w:drawing>
            <wp:anchor distT="0" distB="0" distL="114300" distR="114300" simplePos="0" relativeHeight="251670528" behindDoc="0" locked="0" layoutInCell="1" allowOverlap="1" wp14:anchorId="074CE343" wp14:editId="2BB746BA">
              <wp:simplePos x="0" y="0"/>
              <wp:positionH relativeFrom="page">
                <wp:posOffset>6725920</wp:posOffset>
              </wp:positionH>
              <wp:positionV relativeFrom="page">
                <wp:posOffset>10250170</wp:posOffset>
              </wp:positionV>
              <wp:extent cx="525600" cy="2484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25600" cy="248400"/>
                      </a:xfrm>
                      <a:prstGeom prst="rect">
                        <a:avLst/>
                      </a:prstGeom>
                      <a:noFill/>
                      <a:ln w="6350">
                        <a:noFill/>
                      </a:ln>
                    </wps:spPr>
                    <wps:txbx>
                      <w:txbxContent>
                        <w:p w14:paraId="5FEFAB58" w14:textId="7DFA93FF" w:rsidR="005575A5" w:rsidRDefault="005575A5" w:rsidP="00A648FA">
                          <w:pPr>
                            <w:jc w:val="right"/>
                          </w:pPr>
                          <w:r>
                            <w:fldChar w:fldCharType="begin"/>
                          </w:r>
                          <w:r>
                            <w:instrText xml:space="preserve"> PAGE   \* MERGEFORMAT </w:instrText>
                          </w:r>
                          <w:r>
                            <w:fldChar w:fldCharType="separate"/>
                          </w:r>
                          <w:r w:rsidR="008A6975">
                            <w:rPr>
                              <w:noProof/>
                            </w:rPr>
                            <w:t>2</w:t>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4CE343" id="_x0000_t202" coordsize="21600,21600" o:spt="202" path="m,l,21600r21600,l21600,xe">
              <v:stroke joinstyle="miter"/>
              <v:path gradientshapeok="t" o:connecttype="rect"/>
            </v:shapetype>
            <v:shape id="Text Box 15" o:spid="_x0000_s1027" type="#_x0000_t202" style="position:absolute;margin-left:529.6pt;margin-top:807.1pt;width:41.4pt;height:19.5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" filled="f" stroked="f" strokeweight=".5pt">
              <v:textbox>
                <w:txbxContent>
                  <w:p w14:paraId="5FEFAB58" w14:textId="7DFA93FF" w:rsidR="005575A5" w:rsidRDefault="005575A5" w:rsidP="00A648FA">
                    <w:pPr>
                      <w:jc w:val="right"/>
                    </w:pPr>
                    <w:r>
                      <w:fldChar w:fldCharType="begin"/>
                    </w:r>
                    <w:r>
                      <w:instrText xml:space="preserve"> PAGE   \* MERGEFORMAT </w:instrText>
                    </w:r>
                    <w:r>
                      <w:fldChar w:fldCharType="separate"/>
                    </w:r>
                    <w:r w:rsidR="008A6975">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4AD546" w14:textId="77777777" w:rsidR="005575A5" w:rsidRDefault="005575A5">
    <w:pPr>
      <w:pStyle w:val="Footer"/>
    </w:pPr>
    <w:r>
      <w:rPr>
        <w:noProof/>
      </w:rPr>
      <w:t xml:space="preserve">  </w:t>
    </w:r>
    <w:r>
      <w:rPr>
        <w:noProof/>
        <w:lang w:eastAsia="en-GB"/>
      </w:rPr>
      <mc:AlternateContent>
        <mc:Choice Requires="wps">
          <w:drawing>
            <wp:anchor distT="0" distB="0" distL="114300" distR="114300" simplePos="0" relativeHeight="251672576" behindDoc="0" locked="0" layoutInCell="1" allowOverlap="1" wp14:anchorId="6F47CD21" wp14:editId="30956592">
              <wp:simplePos x="0" y="0"/>
              <wp:positionH relativeFrom="page">
                <wp:posOffset>6725920</wp:posOffset>
              </wp:positionH>
              <wp:positionV relativeFrom="page">
                <wp:posOffset>10250170</wp:posOffset>
              </wp:positionV>
              <wp:extent cx="525600" cy="24840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525600" cy="248400"/>
                      </a:xfrm>
                      <a:prstGeom prst="rect">
                        <a:avLst/>
                      </a:prstGeom>
                      <a:noFill/>
                      <a:ln w="6350">
                        <a:noFill/>
                      </a:ln>
                    </wps:spPr>
                    <wps:txbx>
                      <w:txbxContent>
                        <w:p w14:paraId="2C128B79" w14:textId="31429D3E" w:rsidR="005575A5" w:rsidRDefault="005575A5" w:rsidP="00A648FA">
                          <w:pPr>
                            <w:jc w:val="right"/>
                          </w:pPr>
                          <w:r>
                            <w:fldChar w:fldCharType="begin"/>
                          </w:r>
                          <w:r>
                            <w:instrText xml:space="preserve"> PAGE   \* MERGEFORMAT </w:instrText>
                          </w:r>
                          <w:r>
                            <w:fldChar w:fldCharType="separate"/>
                          </w:r>
                          <w:r w:rsidR="008A6975">
                            <w:rPr>
                              <w:noProof/>
                            </w:rPr>
                            <w:t>8</w:t>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47CD21" id="_x0000_t202" coordsize="21600,21600" o:spt="202" path="m,l,21600r21600,l21600,xe">
              <v:stroke joinstyle="miter"/>
              <v:path gradientshapeok="t" o:connecttype="rect"/>
            </v:shapetype>
            <v:shape id="Text Box 16" o:spid="_x0000_s1028" type="#_x0000_t202" style="position:absolute;margin-left:529.6pt;margin-top:807.1pt;width:41.4pt;height:19.5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" filled="f" stroked="f" strokeweight=".5pt">
              <v:textbox>
                <w:txbxContent>
                  <w:p w14:paraId="2C128B79" w14:textId="31429D3E" w:rsidR="005575A5" w:rsidRDefault="005575A5" w:rsidP="00A648FA">
                    <w:pPr>
                      <w:jc w:val="right"/>
                    </w:pPr>
                    <w:r>
                      <w:fldChar w:fldCharType="begin"/>
                    </w:r>
                    <w:r>
                      <w:instrText xml:space="preserve"> PAGE   \* MERGEFORMAT </w:instrText>
                    </w:r>
                    <w:r>
                      <w:fldChar w:fldCharType="separate"/>
                    </w:r>
                    <w:r w:rsidR="008A6975">
                      <w:rPr>
                        <w:noProof/>
                      </w:rPr>
                      <w:t>8</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6A10C78" w14:textId="77777777" w:rsidR="00372B77" w:rsidRDefault="00372B77" w:rsidP="00B040F7">
      <w:pPr>
        <w:spacing w:line="240" w:lineRule="auto"/>
      </w:pPr>
      <w:r>
        <w:separator/>
      </w:r>
    </w:p>
  </w:footnote>
  <w:footnote w:type="continuationSeparator" w:id="0">
    <w:p w14:paraId="479EFC99" w14:textId="77777777" w:rsidR="00372B77" w:rsidRDefault="00372B77" w:rsidP="00B040F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CB45F7" w14:textId="77777777" w:rsidR="005575A5" w:rsidRDefault="005575A5">
    <w:pPr>
      <w:pStyle w:val="Header"/>
    </w:pPr>
    <w:r>
      <w:rPr>
        <w:noProof/>
        <w:lang w:eastAsia="en-GB"/>
      </w:rPr>
      <w:drawing>
        <wp:anchor distT="0" distB="0" distL="114300" distR="114300" simplePos="0" relativeHeight="251658240" behindDoc="1" locked="0" layoutInCell="1" allowOverlap="1" wp14:anchorId="4EAEE44B" wp14:editId="2678E744">
          <wp:simplePos x="0" y="0"/>
          <wp:positionH relativeFrom="page">
            <wp:align>left</wp:align>
          </wp:positionH>
          <wp:positionV relativeFrom="page">
            <wp:align>top</wp:align>
          </wp:positionV>
          <wp:extent cx="7558767" cy="10688951"/>
          <wp:effectExtent l="0" t="0" r="444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odlands_recruitment doc_5_Page_1.jpg"/>
                  <pic:cNvPicPr/>
                </pic:nvPicPr>
                <pic:blipFill>
                  <a:blip r:embed="rId1"/>
                  <a:stretch>
                    <a:fillRect/>
                  </a:stretch>
                </pic:blipFill>
                <pic:spPr>
                  <a:xfrm>
                    <a:off x="0" y="0"/>
                    <a:ext cx="7558767" cy="10688951"/>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B03B12" w14:textId="77777777" w:rsidR="005575A5" w:rsidRDefault="005575A5">
    <w:pPr>
      <w:pStyle w:val="Header"/>
    </w:pPr>
    <w:r>
      <w:rPr>
        <w:noProof/>
        <w:lang w:eastAsia="en-GB"/>
      </w:rPr>
      <w:drawing>
        <wp:anchor distT="0" distB="0" distL="114300" distR="114300" simplePos="0" relativeHeight="251660288" behindDoc="1" locked="0" layoutInCell="1" allowOverlap="1" wp14:anchorId="312108B1" wp14:editId="5B572DD7">
          <wp:simplePos x="0" y="0"/>
          <wp:positionH relativeFrom="page">
            <wp:align>left</wp:align>
          </wp:positionH>
          <wp:positionV relativeFrom="page">
            <wp:align>top</wp:align>
          </wp:positionV>
          <wp:extent cx="7558767" cy="10688951"/>
          <wp:effectExtent l="0" t="0" r="444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odlands_recruitment doc_5_Page_1.jpg"/>
                  <pic:cNvPicPr/>
                </pic:nvPicPr>
                <pic:blipFill>
                  <a:blip r:embed="rId1"/>
                  <a:stretch>
                    <a:fillRect/>
                  </a:stretch>
                </pic:blipFill>
                <pic:spPr>
                  <a:xfrm>
                    <a:off x="0" y="0"/>
                    <a:ext cx="7558767" cy="10688951"/>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11EE6F" w14:textId="7CA85D2C" w:rsidR="005575A5" w:rsidRDefault="001178EE">
    <w:pPr>
      <w:pStyle w:val="Header"/>
    </w:pPr>
    <w:r>
      <w:rPr>
        <w:noProof/>
        <w:lang w:eastAsia="en-GB"/>
      </w:rPr>
      <w:drawing>
        <wp:anchor distT="0" distB="0" distL="114300" distR="114300" simplePos="0" relativeHeight="251662336" behindDoc="1" locked="0" layoutInCell="1" allowOverlap="1" wp14:anchorId="3A866C25" wp14:editId="35C3C55B">
          <wp:simplePos x="0" y="0"/>
          <wp:positionH relativeFrom="page">
            <wp:posOffset>-36388</wp:posOffset>
          </wp:positionH>
          <wp:positionV relativeFrom="page">
            <wp:posOffset>-38100</wp:posOffset>
          </wp:positionV>
          <wp:extent cx="7597334" cy="10751185"/>
          <wp:effectExtent l="0" t="0" r="0" b="571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
                  <a:srcRect l="-293" t="-323" r="-293" b="-323"/>
                  <a:stretch/>
                </pic:blipFill>
                <pic:spPr>
                  <a:xfrm>
                    <a:off x="0" y="0"/>
                    <a:ext cx="7597334" cy="10751185"/>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42D406" w14:textId="77777777" w:rsidR="005575A5" w:rsidRDefault="005575A5">
    <w:pPr>
      <w:pStyle w:val="Header"/>
    </w:pPr>
    <w:r>
      <w:rPr>
        <w:noProof/>
        <w:lang w:eastAsia="en-GB"/>
      </w:rPr>
      <w:drawing>
        <wp:anchor distT="0" distB="0" distL="114300" distR="114300" simplePos="0" relativeHeight="251664384" behindDoc="1" locked="0" layoutInCell="1" allowOverlap="1" wp14:anchorId="6E66722B" wp14:editId="55602FF3">
          <wp:simplePos x="0" y="0"/>
          <wp:positionH relativeFrom="page">
            <wp:posOffset>0</wp:posOffset>
          </wp:positionH>
          <wp:positionV relativeFrom="page">
            <wp:posOffset>0</wp:posOffset>
          </wp:positionV>
          <wp:extent cx="7559675" cy="10692000"/>
          <wp:effectExtent l="0" t="0" r="0" b="190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
                  <a:srcRect l="100" t="71" r="-107" b="-81"/>
                  <a:stretch/>
                </pic:blipFill>
                <pic:spPr bwMode="auto">
                  <a:xfrm>
                    <a:off x="0" y="0"/>
                    <a:ext cx="7560450" cy="106930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7FFA71" w14:textId="77777777" w:rsidR="005575A5" w:rsidRDefault="005575A5">
    <w:pPr>
      <w:pStyle w:val="Header"/>
    </w:pPr>
    <w:r>
      <w:rPr>
        <w:noProof/>
        <w:lang w:eastAsia="en-GB"/>
      </w:rPr>
      <w:drawing>
        <wp:anchor distT="0" distB="0" distL="114300" distR="114300" simplePos="0" relativeHeight="251666432" behindDoc="1" locked="0" layoutInCell="1" allowOverlap="1" wp14:anchorId="32DE1C80" wp14:editId="473C30B8">
          <wp:simplePos x="0" y="0"/>
          <wp:positionH relativeFrom="page">
            <wp:posOffset>53975</wp:posOffset>
          </wp:positionH>
          <wp:positionV relativeFrom="page">
            <wp:posOffset>-67310</wp:posOffset>
          </wp:positionV>
          <wp:extent cx="7517910" cy="10638790"/>
          <wp:effectExtent l="0" t="0" r="635" b="381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
                  <a:srcRect l="278" t="249" r="278" b="249"/>
                  <a:stretch/>
                </pic:blipFill>
                <pic:spPr>
                  <a:xfrm>
                    <a:off x="0" y="0"/>
                    <a:ext cx="7517910" cy="10638790"/>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5C32E6" w14:textId="77777777" w:rsidR="005575A5" w:rsidRDefault="005575A5">
    <w:pPr>
      <w:pStyle w:val="Header"/>
    </w:pPr>
    <w:r>
      <w:rPr>
        <w:noProof/>
        <w:lang w:eastAsia="en-GB"/>
      </w:rPr>
      <w:drawing>
        <wp:anchor distT="0" distB="0" distL="114300" distR="114300" simplePos="0" relativeHeight="251669504" behindDoc="1" locked="0" layoutInCell="1" allowOverlap="1" wp14:anchorId="0550470A" wp14:editId="43FB82DA">
          <wp:simplePos x="0" y="0"/>
          <wp:positionH relativeFrom="margin">
            <wp:posOffset>-111760</wp:posOffset>
          </wp:positionH>
          <wp:positionV relativeFrom="margin">
            <wp:posOffset>1054099</wp:posOffset>
          </wp:positionV>
          <wp:extent cx="6610166" cy="8963025"/>
          <wp:effectExtent l="0" t="0" r="635"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oodlandsPrimary_for-Steve-6.jpg"/>
                  <pic:cNvPicPr/>
                </pic:nvPicPr>
                <pic:blipFill>
                  <a:blip r:embed="rId1"/>
                  <a:stretch>
                    <a:fillRect/>
                  </a:stretch>
                </pic:blipFill>
                <pic:spPr>
                  <a:xfrm>
                    <a:off x="0" y="0"/>
                    <a:ext cx="6618019" cy="8973673"/>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FB92FAE"/>
    <w:multiLevelType w:val="hybridMultilevel"/>
    <w:tmpl w:val="477493AA"/>
    <w:lvl w:ilvl="0" w:tplc="E0967030">
      <w:start w:val="1"/>
      <w:numFmt w:val="bullet"/>
      <w:pStyle w:val="BulletedTextStar"/>
      <w:lvlText w:val=""/>
      <w:lvlJc w:val="left"/>
      <w:pPr>
        <w:ind w:left="360" w:hanging="360"/>
      </w:pPr>
      <w:rPr>
        <w:rFonts w:ascii="Wingdings 2" w:hAnsi="Wingdings 2" w:hint="default"/>
        <w:color w:val="FFFFFF" w:themeColor="background1"/>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34A64AF"/>
    <w:multiLevelType w:val="hybridMultilevel"/>
    <w:tmpl w:val="55AC236C"/>
    <w:lvl w:ilvl="0" w:tplc="D6D43548">
      <w:start w:val="1"/>
      <w:numFmt w:val="bullet"/>
      <w:pStyle w:val="WhiteBullets"/>
      <w:lvlText w:val=""/>
      <w:lvlJc w:val="left"/>
      <w:pPr>
        <w:ind w:left="720" w:hanging="360"/>
      </w:pPr>
      <w:rPr>
        <w:rFonts w:ascii="Wingdings 2" w:hAnsi="Wingdings 2" w:hint="default"/>
        <w:color w:val="FFFFFF" w:themeColor="background1"/>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7642034D"/>
    <w:multiLevelType w:val="hybridMultilevel"/>
    <w:tmpl w:val="2362B052"/>
    <w:lvl w:ilvl="0" w:tplc="CD2CA078">
      <w:start w:val="1"/>
      <w:numFmt w:val="bullet"/>
      <w:pStyle w:val="BulletedText3"/>
      <w:lvlText w:val=""/>
      <w:lvlJc w:val="left"/>
      <w:pPr>
        <w:ind w:left="720" w:hanging="360"/>
      </w:pPr>
      <w:rPr>
        <w:rFonts w:ascii="Wingdings 2" w:hAnsi="Wingdings 2" w:hint="default"/>
        <w:color w:val="9352A1" w:themeColor="accent1"/>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7E0D7CCE"/>
    <w:multiLevelType w:val="hybridMultilevel"/>
    <w:tmpl w:val="8A70668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C03"/>
    <w:rsid w:val="000136FB"/>
    <w:rsid w:val="00053C3B"/>
    <w:rsid w:val="00075C3A"/>
    <w:rsid w:val="00077FD8"/>
    <w:rsid w:val="0009458D"/>
    <w:rsid w:val="00094C18"/>
    <w:rsid w:val="00097FA0"/>
    <w:rsid w:val="000B0E9E"/>
    <w:rsid w:val="000F25AF"/>
    <w:rsid w:val="00103D52"/>
    <w:rsid w:val="001140A5"/>
    <w:rsid w:val="001178EE"/>
    <w:rsid w:val="00120075"/>
    <w:rsid w:val="001214BD"/>
    <w:rsid w:val="00125395"/>
    <w:rsid w:val="001313FA"/>
    <w:rsid w:val="00145B56"/>
    <w:rsid w:val="001606E0"/>
    <w:rsid w:val="00190EDF"/>
    <w:rsid w:val="001B77E9"/>
    <w:rsid w:val="001E53EC"/>
    <w:rsid w:val="00202081"/>
    <w:rsid w:val="002024C8"/>
    <w:rsid w:val="00234DDE"/>
    <w:rsid w:val="00244FDF"/>
    <w:rsid w:val="002574DF"/>
    <w:rsid w:val="00270B38"/>
    <w:rsid w:val="00292D8E"/>
    <w:rsid w:val="002B1F21"/>
    <w:rsid w:val="002C0060"/>
    <w:rsid w:val="002C4FC9"/>
    <w:rsid w:val="002D439E"/>
    <w:rsid w:val="003033AB"/>
    <w:rsid w:val="00304D36"/>
    <w:rsid w:val="00313A81"/>
    <w:rsid w:val="0033242C"/>
    <w:rsid w:val="003367C3"/>
    <w:rsid w:val="00372B77"/>
    <w:rsid w:val="00373BDB"/>
    <w:rsid w:val="00391216"/>
    <w:rsid w:val="00393712"/>
    <w:rsid w:val="003C4217"/>
    <w:rsid w:val="003D4617"/>
    <w:rsid w:val="003E71F5"/>
    <w:rsid w:val="003F0D6E"/>
    <w:rsid w:val="004465A4"/>
    <w:rsid w:val="00454234"/>
    <w:rsid w:val="00460F58"/>
    <w:rsid w:val="004639D9"/>
    <w:rsid w:val="00465F06"/>
    <w:rsid w:val="00486066"/>
    <w:rsid w:val="00487CD0"/>
    <w:rsid w:val="004A1F6D"/>
    <w:rsid w:val="004C404D"/>
    <w:rsid w:val="004E242B"/>
    <w:rsid w:val="005062DB"/>
    <w:rsid w:val="00536737"/>
    <w:rsid w:val="00553BF1"/>
    <w:rsid w:val="005575A5"/>
    <w:rsid w:val="005656D5"/>
    <w:rsid w:val="00575058"/>
    <w:rsid w:val="005763F6"/>
    <w:rsid w:val="00596ADC"/>
    <w:rsid w:val="0059793B"/>
    <w:rsid w:val="005A74D8"/>
    <w:rsid w:val="005B3CD9"/>
    <w:rsid w:val="005F5572"/>
    <w:rsid w:val="00607721"/>
    <w:rsid w:val="0064333E"/>
    <w:rsid w:val="00645551"/>
    <w:rsid w:val="0066528C"/>
    <w:rsid w:val="00673EFD"/>
    <w:rsid w:val="006B0DD3"/>
    <w:rsid w:val="006D447F"/>
    <w:rsid w:val="006E56D7"/>
    <w:rsid w:val="006F392E"/>
    <w:rsid w:val="00734164"/>
    <w:rsid w:val="00754C17"/>
    <w:rsid w:val="0075735F"/>
    <w:rsid w:val="00764A38"/>
    <w:rsid w:val="0077552A"/>
    <w:rsid w:val="00780F20"/>
    <w:rsid w:val="00783219"/>
    <w:rsid w:val="007834DD"/>
    <w:rsid w:val="007A5EA3"/>
    <w:rsid w:val="007C369E"/>
    <w:rsid w:val="007C5543"/>
    <w:rsid w:val="007C710D"/>
    <w:rsid w:val="007D5019"/>
    <w:rsid w:val="007E2420"/>
    <w:rsid w:val="007F2401"/>
    <w:rsid w:val="008200D4"/>
    <w:rsid w:val="00840991"/>
    <w:rsid w:val="00842B68"/>
    <w:rsid w:val="008536C4"/>
    <w:rsid w:val="00855A3B"/>
    <w:rsid w:val="00866336"/>
    <w:rsid w:val="00893745"/>
    <w:rsid w:val="008A6975"/>
    <w:rsid w:val="008F6D3C"/>
    <w:rsid w:val="0090408A"/>
    <w:rsid w:val="00906757"/>
    <w:rsid w:val="00916660"/>
    <w:rsid w:val="009233B4"/>
    <w:rsid w:val="009407A7"/>
    <w:rsid w:val="00940A8F"/>
    <w:rsid w:val="00942228"/>
    <w:rsid w:val="00946C68"/>
    <w:rsid w:val="00956517"/>
    <w:rsid w:val="009649B9"/>
    <w:rsid w:val="00974712"/>
    <w:rsid w:val="009A7778"/>
    <w:rsid w:val="009B2205"/>
    <w:rsid w:val="009B58B6"/>
    <w:rsid w:val="009F5DD2"/>
    <w:rsid w:val="00A50B90"/>
    <w:rsid w:val="00A569EF"/>
    <w:rsid w:val="00A645FD"/>
    <w:rsid w:val="00A648FA"/>
    <w:rsid w:val="00A6639C"/>
    <w:rsid w:val="00A8275B"/>
    <w:rsid w:val="00A839EE"/>
    <w:rsid w:val="00AA23A2"/>
    <w:rsid w:val="00AF0C48"/>
    <w:rsid w:val="00B01B05"/>
    <w:rsid w:val="00B040F7"/>
    <w:rsid w:val="00B12DDF"/>
    <w:rsid w:val="00B17995"/>
    <w:rsid w:val="00B45ACC"/>
    <w:rsid w:val="00B46408"/>
    <w:rsid w:val="00B46C03"/>
    <w:rsid w:val="00B64841"/>
    <w:rsid w:val="00B743CA"/>
    <w:rsid w:val="00BB26B8"/>
    <w:rsid w:val="00BE3B64"/>
    <w:rsid w:val="00C27526"/>
    <w:rsid w:val="00C310AC"/>
    <w:rsid w:val="00C468FF"/>
    <w:rsid w:val="00C539DD"/>
    <w:rsid w:val="00C56BB0"/>
    <w:rsid w:val="00C8292F"/>
    <w:rsid w:val="00C950AB"/>
    <w:rsid w:val="00C9660A"/>
    <w:rsid w:val="00C96DA5"/>
    <w:rsid w:val="00CC0571"/>
    <w:rsid w:val="00CC2265"/>
    <w:rsid w:val="00CD24A9"/>
    <w:rsid w:val="00CD3B61"/>
    <w:rsid w:val="00CE6DC5"/>
    <w:rsid w:val="00D01343"/>
    <w:rsid w:val="00D049B2"/>
    <w:rsid w:val="00D12A21"/>
    <w:rsid w:val="00D2352F"/>
    <w:rsid w:val="00D25D7F"/>
    <w:rsid w:val="00D4041C"/>
    <w:rsid w:val="00D4189E"/>
    <w:rsid w:val="00D41E25"/>
    <w:rsid w:val="00D453AE"/>
    <w:rsid w:val="00D54C61"/>
    <w:rsid w:val="00D82E8C"/>
    <w:rsid w:val="00D840DD"/>
    <w:rsid w:val="00DB4A3A"/>
    <w:rsid w:val="00DE2A4C"/>
    <w:rsid w:val="00DE3251"/>
    <w:rsid w:val="00E10C9B"/>
    <w:rsid w:val="00E24513"/>
    <w:rsid w:val="00E26432"/>
    <w:rsid w:val="00E3651D"/>
    <w:rsid w:val="00E61ECE"/>
    <w:rsid w:val="00E71240"/>
    <w:rsid w:val="00E74628"/>
    <w:rsid w:val="00E80C36"/>
    <w:rsid w:val="00E92E45"/>
    <w:rsid w:val="00EA0DB2"/>
    <w:rsid w:val="00EA39A9"/>
    <w:rsid w:val="00ED45C1"/>
    <w:rsid w:val="00ED7CEC"/>
    <w:rsid w:val="00EE68BB"/>
    <w:rsid w:val="00EF0C32"/>
    <w:rsid w:val="00F20F8E"/>
    <w:rsid w:val="00F42375"/>
    <w:rsid w:val="00F72A42"/>
    <w:rsid w:val="00F73F89"/>
    <w:rsid w:val="00F81ACC"/>
    <w:rsid w:val="00FB0A40"/>
    <w:rsid w:val="00FB64D8"/>
    <w:rsid w:val="00FD025F"/>
    <w:rsid w:val="00FD6C64"/>
    <w:rsid w:val="00FF79E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299FF49C"/>
  <w15:chartTrackingRefBased/>
  <w15:docId w15:val="{3D1931B8-D76E-4470-A5C7-075A571C95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7526"/>
    <w:pPr>
      <w:spacing w:after="0"/>
    </w:pPr>
    <w:rPr>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040F7"/>
    <w:pPr>
      <w:tabs>
        <w:tab w:val="center" w:pos="4513"/>
        <w:tab w:val="right" w:pos="9026"/>
      </w:tabs>
      <w:spacing w:line="240" w:lineRule="auto"/>
    </w:pPr>
  </w:style>
  <w:style w:type="character" w:customStyle="1" w:styleId="HeaderChar">
    <w:name w:val="Header Char"/>
    <w:basedOn w:val="DefaultParagraphFont"/>
    <w:link w:val="Header"/>
    <w:uiPriority w:val="99"/>
    <w:rsid w:val="00B040F7"/>
    <w:rPr>
      <w:sz w:val="20"/>
    </w:rPr>
  </w:style>
  <w:style w:type="paragraph" w:styleId="Footer">
    <w:name w:val="footer"/>
    <w:basedOn w:val="Normal"/>
    <w:link w:val="FooterChar"/>
    <w:uiPriority w:val="99"/>
    <w:unhideWhenUsed/>
    <w:rsid w:val="00B040F7"/>
    <w:pPr>
      <w:tabs>
        <w:tab w:val="center" w:pos="4513"/>
        <w:tab w:val="right" w:pos="9026"/>
      </w:tabs>
      <w:spacing w:line="240" w:lineRule="auto"/>
    </w:pPr>
  </w:style>
  <w:style w:type="character" w:customStyle="1" w:styleId="FooterChar">
    <w:name w:val="Footer Char"/>
    <w:basedOn w:val="DefaultParagraphFont"/>
    <w:link w:val="Footer"/>
    <w:uiPriority w:val="99"/>
    <w:rsid w:val="00B040F7"/>
    <w:rPr>
      <w:sz w:val="20"/>
    </w:rPr>
  </w:style>
  <w:style w:type="paragraph" w:customStyle="1" w:styleId="Spacer">
    <w:name w:val="Spacer"/>
    <w:basedOn w:val="Normal"/>
    <w:qFormat/>
    <w:rsid w:val="009407A7"/>
    <w:pPr>
      <w:spacing w:line="20" w:lineRule="exact"/>
    </w:pPr>
  </w:style>
  <w:style w:type="paragraph" w:customStyle="1" w:styleId="DearColleague">
    <w:name w:val="Dear Colleague"/>
    <w:basedOn w:val="Normal"/>
    <w:qFormat/>
    <w:rsid w:val="002C0060"/>
    <w:pPr>
      <w:spacing w:after="120"/>
    </w:pPr>
    <w:rPr>
      <w:b/>
      <w:color w:val="9352A1" w:themeColor="accent1"/>
      <w:sz w:val="44"/>
    </w:rPr>
  </w:style>
  <w:style w:type="paragraph" w:customStyle="1" w:styleId="BodyTextWhite">
    <w:name w:val="Body Text White"/>
    <w:basedOn w:val="Normal"/>
    <w:qFormat/>
    <w:rsid w:val="00D01343"/>
    <w:pPr>
      <w:spacing w:after="120"/>
    </w:pPr>
    <w:rPr>
      <w:color w:val="FFFFFF" w:themeColor="background1"/>
    </w:rPr>
  </w:style>
  <w:style w:type="paragraph" w:customStyle="1" w:styleId="BodyTextBlack">
    <w:name w:val="Body Text Black"/>
    <w:basedOn w:val="Normal"/>
    <w:qFormat/>
    <w:rsid w:val="0033242C"/>
    <w:pPr>
      <w:spacing w:after="120"/>
    </w:pPr>
  </w:style>
  <w:style w:type="table" w:styleId="TableGrid">
    <w:name w:val="Table Grid"/>
    <w:basedOn w:val="TableNormal"/>
    <w:uiPriority w:val="39"/>
    <w:rsid w:val="003324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edTextStar">
    <w:name w:val="Bulleted Text Star"/>
    <w:basedOn w:val="Normal"/>
    <w:qFormat/>
    <w:rsid w:val="009B2205"/>
    <w:pPr>
      <w:framePr w:hSpace="181" w:wrap="around" w:vAnchor="page" w:hAnchor="page" w:x="1022" w:y="8790"/>
      <w:numPr>
        <w:numId w:val="1"/>
      </w:numPr>
      <w:spacing w:after="160" w:line="240" w:lineRule="auto"/>
      <w:suppressOverlap/>
    </w:pPr>
    <w:rPr>
      <w:color w:val="000000" w:themeColor="text1"/>
      <w:szCs w:val="44"/>
    </w:rPr>
  </w:style>
  <w:style w:type="paragraph" w:customStyle="1" w:styleId="BulletedTextStar2">
    <w:name w:val="Bulleted Text Star 2"/>
    <w:basedOn w:val="BulletedTextStar"/>
    <w:qFormat/>
    <w:rsid w:val="00C96DA5"/>
    <w:pPr>
      <w:framePr w:wrap="around" w:x="6539" w:y="11908"/>
      <w:spacing w:after="200"/>
      <w:ind w:left="357" w:hanging="357"/>
      <w:suppressOverlap w:val="0"/>
    </w:pPr>
  </w:style>
  <w:style w:type="paragraph" w:customStyle="1" w:styleId="22ptBoldHeading">
    <w:name w:val="22pt Bold Heading"/>
    <w:basedOn w:val="Normal"/>
    <w:qFormat/>
    <w:rsid w:val="00E26432"/>
    <w:pPr>
      <w:spacing w:line="209" w:lineRule="auto"/>
    </w:pPr>
    <w:rPr>
      <w:b/>
      <w:sz w:val="44"/>
      <w:szCs w:val="44"/>
    </w:rPr>
  </w:style>
  <w:style w:type="paragraph" w:customStyle="1" w:styleId="BulletedText3">
    <w:name w:val="Bulleted Text 3"/>
    <w:basedOn w:val="Normal"/>
    <w:qFormat/>
    <w:rsid w:val="00596ADC"/>
    <w:pPr>
      <w:numPr>
        <w:numId w:val="2"/>
      </w:numPr>
      <w:spacing w:line="240" w:lineRule="auto"/>
      <w:ind w:left="227" w:hanging="227"/>
    </w:pPr>
  </w:style>
  <w:style w:type="paragraph" w:customStyle="1" w:styleId="15PtBoldWhite">
    <w:name w:val="15 Pt Bold White"/>
    <w:basedOn w:val="Normal"/>
    <w:qFormat/>
    <w:rsid w:val="00DB4A3A"/>
    <w:rPr>
      <w:b/>
      <w:color w:val="FFFFFF" w:themeColor="background1"/>
      <w:sz w:val="30"/>
    </w:rPr>
  </w:style>
  <w:style w:type="paragraph" w:customStyle="1" w:styleId="ThickLine">
    <w:name w:val="Thick Line"/>
    <w:basedOn w:val="Normal"/>
    <w:qFormat/>
    <w:rsid w:val="004E242B"/>
    <w:pPr>
      <w:pBdr>
        <w:bottom w:val="single" w:sz="18" w:space="1" w:color="9352A1" w:themeColor="accent1"/>
      </w:pBdr>
      <w:spacing w:after="80" w:line="80" w:lineRule="exact"/>
    </w:pPr>
  </w:style>
  <w:style w:type="paragraph" w:customStyle="1" w:styleId="ThinLine">
    <w:name w:val="Thin Line"/>
    <w:basedOn w:val="Normal"/>
    <w:qFormat/>
    <w:rsid w:val="004E242B"/>
    <w:pPr>
      <w:pBdr>
        <w:bottom w:val="single" w:sz="4" w:space="1" w:color="9352A1" w:themeColor="accent1"/>
      </w:pBdr>
      <w:spacing w:after="80" w:line="80" w:lineRule="exact"/>
    </w:pPr>
    <w:rPr>
      <w:b/>
    </w:rPr>
  </w:style>
  <w:style w:type="paragraph" w:styleId="ListParagraph">
    <w:name w:val="List Paragraph"/>
    <w:basedOn w:val="Normal"/>
    <w:uiPriority w:val="34"/>
    <w:qFormat/>
    <w:rsid w:val="004E242B"/>
    <w:pPr>
      <w:ind w:left="720"/>
      <w:contextualSpacing/>
    </w:pPr>
  </w:style>
  <w:style w:type="paragraph" w:customStyle="1" w:styleId="BulletedText4">
    <w:name w:val="Bulleted Text 4"/>
    <w:basedOn w:val="BulletedText3"/>
    <w:qFormat/>
    <w:rsid w:val="00536737"/>
    <w:pPr>
      <w:spacing w:after="60"/>
    </w:pPr>
  </w:style>
  <w:style w:type="paragraph" w:customStyle="1" w:styleId="SchoolNameCover">
    <w:name w:val="School Name (Cover)"/>
    <w:basedOn w:val="Normal"/>
    <w:qFormat/>
    <w:rsid w:val="000136FB"/>
    <w:rPr>
      <w:rFonts w:ascii="Times New Roman" w:hAnsi="Times New Roman" w:cs="Times New Roman"/>
      <w:color w:val="FFFFFF" w:themeColor="background1"/>
      <w:sz w:val="44"/>
    </w:rPr>
  </w:style>
  <w:style w:type="paragraph" w:customStyle="1" w:styleId="PositionCover">
    <w:name w:val="Position (Cover)"/>
    <w:basedOn w:val="Normal"/>
    <w:qFormat/>
    <w:rsid w:val="000136FB"/>
    <w:rPr>
      <w:rFonts w:ascii="Times New Roman" w:hAnsi="Times New Roman" w:cs="Times New Roman"/>
      <w:color w:val="9352A1" w:themeColor="accent1"/>
      <w:sz w:val="44"/>
    </w:rPr>
  </w:style>
  <w:style w:type="paragraph" w:customStyle="1" w:styleId="Heading1Cover">
    <w:name w:val="Heading 1 (Cover)"/>
    <w:basedOn w:val="Normal"/>
    <w:qFormat/>
    <w:rsid w:val="000136FB"/>
    <w:pPr>
      <w:spacing w:line="192" w:lineRule="auto"/>
    </w:pPr>
    <w:rPr>
      <w:b/>
      <w:color w:val="FFFFFF" w:themeColor="background1"/>
      <w:sz w:val="92"/>
      <w:szCs w:val="92"/>
    </w:rPr>
  </w:style>
  <w:style w:type="paragraph" w:customStyle="1" w:styleId="Heading2Cover">
    <w:name w:val="Heading 2 (Cover)"/>
    <w:basedOn w:val="Normal"/>
    <w:qFormat/>
    <w:rsid w:val="000136FB"/>
    <w:pPr>
      <w:spacing w:line="180" w:lineRule="auto"/>
    </w:pPr>
    <w:rPr>
      <w:b/>
      <w:color w:val="FFFFFF" w:themeColor="background1"/>
      <w:sz w:val="158"/>
      <w:szCs w:val="158"/>
    </w:rPr>
  </w:style>
  <w:style w:type="paragraph" w:customStyle="1" w:styleId="PullQuoteP2">
    <w:name w:val="Pull Quote (P2)"/>
    <w:basedOn w:val="Normal"/>
    <w:qFormat/>
    <w:rsid w:val="000136FB"/>
    <w:pPr>
      <w:spacing w:line="204" w:lineRule="auto"/>
      <w:ind w:left="284" w:hanging="284"/>
    </w:pPr>
    <w:rPr>
      <w:rFonts w:ascii="Times New Roman" w:hAnsi="Times New Roman" w:cs="Times New Roman"/>
      <w:color w:val="9352A1" w:themeColor="accent1"/>
      <w:sz w:val="46"/>
      <w:szCs w:val="46"/>
    </w:rPr>
  </w:style>
  <w:style w:type="paragraph" w:customStyle="1" w:styleId="WhiteLine">
    <w:name w:val="White Line"/>
    <w:basedOn w:val="Normal"/>
    <w:qFormat/>
    <w:rsid w:val="00906757"/>
    <w:pPr>
      <w:pBdr>
        <w:bottom w:val="single" w:sz="48" w:space="1" w:color="FFFFFF" w:themeColor="background1"/>
      </w:pBdr>
      <w:spacing w:after="120" w:line="120" w:lineRule="exact"/>
    </w:pPr>
  </w:style>
  <w:style w:type="paragraph" w:customStyle="1" w:styleId="WhiteBullets">
    <w:name w:val="White Bullets"/>
    <w:basedOn w:val="Normal"/>
    <w:qFormat/>
    <w:rsid w:val="00906757"/>
    <w:pPr>
      <w:numPr>
        <w:numId w:val="3"/>
      </w:numPr>
      <w:spacing w:after="80" w:line="240" w:lineRule="auto"/>
      <w:ind w:left="284" w:hanging="284"/>
    </w:pPr>
    <w:rPr>
      <w:color w:val="FFFFFF" w:themeColor="background1"/>
    </w:rPr>
  </w:style>
  <w:style w:type="paragraph" w:styleId="BalloonText">
    <w:name w:val="Balloon Text"/>
    <w:basedOn w:val="Normal"/>
    <w:link w:val="BalloonTextChar"/>
    <w:uiPriority w:val="99"/>
    <w:semiHidden/>
    <w:unhideWhenUsed/>
    <w:rsid w:val="007C369E"/>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C369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footer" Target="footer2.xm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9.JP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eader" Target="header3.xml"/><Relationship Id="rId25" Type="http://schemas.openxmlformats.org/officeDocument/2006/relationships/header" Target="header6.xml"/><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image" Target="media/image8.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eader" Target="header5.xml"/><Relationship Id="rId5"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image" Target="media/image11.jpg"/><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header" Target="header4.xm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gif"/></Relationships>
</file>

<file path=word/_rels/header2.xml.rels><?xml version="1.0" encoding="UTF-8" standalone="yes"?>
<Relationships xmlns="http://schemas.openxmlformats.org/package/2006/relationships"><Relationship Id="rId1" Type="http://schemas.openxmlformats.org/officeDocument/2006/relationships/image" Target="media/image3.gif"/></Relationships>
</file>

<file path=word/_rels/header3.xml.rels><?xml version="1.0" encoding="UTF-8" standalone="yes"?>
<Relationships xmlns="http://schemas.openxmlformats.org/package/2006/relationships"><Relationship Id="rId1" Type="http://schemas.openxmlformats.org/officeDocument/2006/relationships/image" Target="media/image6.jpg"/></Relationships>
</file>

<file path=word/_rels/header4.xml.rels><?xml version="1.0" encoding="UTF-8" standalone="yes"?>
<Relationships xmlns="http://schemas.openxmlformats.org/package/2006/relationships"><Relationship Id="rId1" Type="http://schemas.openxmlformats.org/officeDocument/2006/relationships/image" Target="media/image10.jpg"/></Relationships>
</file>

<file path=word/_rels/header5.xml.rels><?xml version="1.0" encoding="UTF-8" standalone="yes"?>
<Relationships xmlns="http://schemas.openxmlformats.org/package/2006/relationships"><Relationship Id="rId1" Type="http://schemas.openxmlformats.org/officeDocument/2006/relationships/image" Target="media/image12.jpg"/></Relationships>
</file>

<file path=word/_rels/header6.xml.rels><?xml version="1.0" encoding="UTF-8" standalone="yes"?>
<Relationships xmlns="http://schemas.openxmlformats.org/package/2006/relationships"><Relationship Id="rId1" Type="http://schemas.openxmlformats.org/officeDocument/2006/relationships/image" Target="media/image13.gif"/></Relationships>
</file>

<file path=word/theme/theme1.xml><?xml version="1.0" encoding="utf-8"?>
<a:theme xmlns:a="http://schemas.openxmlformats.org/drawingml/2006/main" name="Office Theme">
  <a:themeElements>
    <a:clrScheme name="Custom 54">
      <a:dk1>
        <a:sysClr val="windowText" lastClr="000000"/>
      </a:dk1>
      <a:lt1>
        <a:sysClr val="window" lastClr="FFFFFF"/>
      </a:lt1>
      <a:dk2>
        <a:srgbClr val="44546A"/>
      </a:dk2>
      <a:lt2>
        <a:srgbClr val="E7E6E6"/>
      </a:lt2>
      <a:accent1>
        <a:srgbClr val="9352A1"/>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0D7DD5127063A4EA4025D825D042085" ma:contentTypeVersion="10" ma:contentTypeDescription="Create a new document." ma:contentTypeScope="" ma:versionID="443159ac192663d49d197a2d55fcb431">
  <xsd:schema xmlns:xsd="http://www.w3.org/2001/XMLSchema" xmlns:xs="http://www.w3.org/2001/XMLSchema" xmlns:p="http://schemas.microsoft.com/office/2006/metadata/properties" xmlns:ns2="a9f5b13c-f1e8-4fb3-894d-383b6fee7b38" xmlns:ns3="9974d3e3-2d73-451e-850c-9bbf43ff38f1" targetNamespace="http://schemas.microsoft.com/office/2006/metadata/properties" ma:root="true" ma:fieldsID="eb24f5c86b4285217d3c7786c901ad1c" ns2:_="" ns3:_="">
    <xsd:import namespace="a9f5b13c-f1e8-4fb3-894d-383b6fee7b38"/>
    <xsd:import namespace="9974d3e3-2d73-451e-850c-9bbf43ff38f1"/>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f5b13c-f1e8-4fb3-894d-383b6fee7b3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974d3e3-2d73-451e-850c-9bbf43ff38f1"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5E32EC0-031B-4E63-85D5-6D7FD0379D56}">
  <ds:schemaRefs>
    <ds:schemaRef ds:uri="http://schemas.openxmlformats.org/officeDocument/2006/bibliography"/>
  </ds:schemaRefs>
</ds:datastoreItem>
</file>

<file path=customXml/itemProps2.xml><?xml version="1.0" encoding="utf-8"?>
<ds:datastoreItem xmlns:ds="http://schemas.openxmlformats.org/officeDocument/2006/customXml" ds:itemID="{EC7459CA-4CD1-40F0-B0B6-0C0D0C72FD6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f5b13c-f1e8-4fb3-894d-383b6fee7b38"/>
    <ds:schemaRef ds:uri="9974d3e3-2d73-451e-850c-9bbf43ff38f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E12E2C1-6545-49ED-8702-651D4D994A9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B8FAC53-B886-42D9-87ED-5E23B009127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9</Pages>
  <Words>2655</Words>
  <Characters>15138</Characters>
  <Application>Microsoft Office Word</Application>
  <DocSecurity>4</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Pullin</dc:creator>
  <cp:keywords/>
  <dc:description/>
  <cp:lastModifiedBy>Lauren Giles</cp:lastModifiedBy>
  <cp:revision>2</cp:revision>
  <cp:lastPrinted>2019-03-08T12:52:00Z</cp:lastPrinted>
  <dcterms:created xsi:type="dcterms:W3CDTF">2021-03-04T11:43:00Z</dcterms:created>
  <dcterms:modified xsi:type="dcterms:W3CDTF">2021-03-04T11:43:00Z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0x010100C0D7DD5127063A4EA4025D825D042085</vt:lpwstr>
  </property>
  <property fmtid="{D5CDD505-2E9C-101B-9397-08002B2CF9AE}" pid="3" name="Order">
    <vt:r8>8029000</vt:r8>
  </property>
</Properties>
</file>